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AB908F" w14:textId="77777777" w:rsidR="003C7F8B" w:rsidRPr="00536E51" w:rsidRDefault="00450727" w:rsidP="003C7F8B">
      <w:pPr>
        <w:pStyle w:val="Antrat2"/>
        <w:keepNext/>
        <w:numPr>
          <w:ilvl w:val="0"/>
          <w:numId w:val="0"/>
        </w:numPr>
        <w:tabs>
          <w:tab w:val="num" w:pos="1800"/>
        </w:tabs>
        <w:spacing w:before="100" w:beforeAutospacing="1" w:after="100" w:afterAutospacing="1"/>
        <w:contextualSpacing/>
        <w:jc w:val="center"/>
        <w:rPr>
          <w:b/>
          <w:bCs/>
          <w:iCs/>
          <w:szCs w:val="24"/>
        </w:rPr>
      </w:pPr>
      <w:bookmarkStart w:id="0" w:name="_Toc287257900"/>
      <w:r w:rsidRPr="00536E51">
        <w:rPr>
          <w:b/>
          <w:bCs/>
          <w:iCs/>
          <w:szCs w:val="24"/>
        </w:rPr>
        <w:t>PASIŪLYMAS</w:t>
      </w:r>
      <w:bookmarkEnd w:id="0"/>
      <w:r w:rsidRPr="00536E51">
        <w:rPr>
          <w:b/>
          <w:bCs/>
          <w:iCs/>
          <w:szCs w:val="24"/>
        </w:rPr>
        <w:t xml:space="preserve"> </w:t>
      </w:r>
    </w:p>
    <w:p w14:paraId="317B1477" w14:textId="5D89CB15" w:rsidR="00956541" w:rsidRPr="00536E51" w:rsidRDefault="00450727" w:rsidP="003C7F8B">
      <w:pPr>
        <w:pStyle w:val="Antrat2"/>
        <w:keepNext/>
        <w:numPr>
          <w:ilvl w:val="0"/>
          <w:numId w:val="0"/>
        </w:numPr>
        <w:tabs>
          <w:tab w:val="num" w:pos="1800"/>
        </w:tabs>
        <w:spacing w:before="100" w:beforeAutospacing="1" w:after="100" w:afterAutospacing="1"/>
        <w:contextualSpacing/>
        <w:jc w:val="center"/>
        <w:rPr>
          <w:b/>
          <w:bCs/>
          <w:iCs/>
          <w:szCs w:val="24"/>
        </w:rPr>
      </w:pPr>
      <w:r w:rsidRPr="00536E51">
        <w:rPr>
          <w:b/>
          <w:bCs/>
          <w:iCs/>
          <w:szCs w:val="24"/>
        </w:rPr>
        <w:t xml:space="preserve">DĖL </w:t>
      </w:r>
      <w:r w:rsidR="008742B4" w:rsidRPr="00536E51">
        <w:rPr>
          <w:b/>
          <w:bCs/>
          <w:iCs/>
          <w:szCs w:val="24"/>
        </w:rPr>
        <w:t>LAIKINŲ PERTVARŲ IŠ SURENKAMŲ STENDŲ / MODULINIŲ SIENŲ SISTEMŲ PIRKIMO</w:t>
      </w:r>
    </w:p>
    <w:p w14:paraId="0F1C23AB" w14:textId="77777777" w:rsidR="00450727" w:rsidRPr="00536E51" w:rsidRDefault="00AD3236" w:rsidP="00450727">
      <w:pPr>
        <w:spacing w:after="0" w:line="20" w:lineRule="atLeast"/>
        <w:jc w:val="center"/>
        <w:rPr>
          <w:rFonts w:ascii="Times New Roman" w:hAnsi="Times New Roman" w:cs="Times New Roman"/>
          <w:sz w:val="24"/>
          <w:szCs w:val="24"/>
        </w:rPr>
      </w:pPr>
      <w:r w:rsidRPr="00536E51">
        <w:rPr>
          <w:rFonts w:ascii="Times New Roman" w:hAnsi="Times New Roman" w:cs="Times New Roman"/>
          <w:sz w:val="24"/>
          <w:szCs w:val="24"/>
        </w:rPr>
        <w:t>________</w:t>
      </w:r>
      <w:r w:rsidR="00450727" w:rsidRPr="00536E51">
        <w:rPr>
          <w:rFonts w:ascii="Times New Roman" w:hAnsi="Times New Roman" w:cs="Times New Roman"/>
          <w:sz w:val="24"/>
          <w:szCs w:val="24"/>
        </w:rPr>
        <w:t>________</w:t>
      </w:r>
    </w:p>
    <w:p w14:paraId="4591165C" w14:textId="77777777" w:rsidR="00450727" w:rsidRPr="00536E51" w:rsidRDefault="00450727" w:rsidP="00450727">
      <w:pPr>
        <w:spacing w:after="0" w:line="20" w:lineRule="atLeast"/>
        <w:jc w:val="center"/>
        <w:rPr>
          <w:rFonts w:ascii="Times New Roman" w:hAnsi="Times New Roman" w:cs="Times New Roman"/>
          <w:sz w:val="20"/>
          <w:szCs w:val="20"/>
        </w:rPr>
      </w:pPr>
      <w:r w:rsidRPr="00536E51">
        <w:rPr>
          <w:rFonts w:ascii="Times New Roman" w:hAnsi="Times New Roman" w:cs="Times New Roman"/>
          <w:sz w:val="20"/>
          <w:szCs w:val="20"/>
        </w:rPr>
        <w:t>(Data)</w:t>
      </w:r>
    </w:p>
    <w:p w14:paraId="6A13ACF3" w14:textId="77777777" w:rsidR="00450727" w:rsidRPr="00536E51" w:rsidRDefault="00450727" w:rsidP="00450727">
      <w:pPr>
        <w:spacing w:after="0" w:line="20" w:lineRule="atLeast"/>
        <w:jc w:val="center"/>
        <w:rPr>
          <w:rFonts w:ascii="Times New Roman" w:hAnsi="Times New Roman" w:cs="Times New Roman"/>
          <w:sz w:val="20"/>
          <w:szCs w:val="20"/>
        </w:rPr>
      </w:pPr>
      <w:r w:rsidRPr="00536E51">
        <w:rPr>
          <w:rFonts w:ascii="Times New Roman" w:hAnsi="Times New Roman" w:cs="Times New Roman"/>
          <w:sz w:val="20"/>
          <w:szCs w:val="20"/>
        </w:rPr>
        <w:t>____________________</w:t>
      </w:r>
    </w:p>
    <w:p w14:paraId="4800F3FE" w14:textId="3EC95A2F" w:rsidR="00486E85" w:rsidRPr="00536E51" w:rsidRDefault="006F3E39" w:rsidP="00486E85">
      <w:pPr>
        <w:spacing w:after="0" w:line="20" w:lineRule="atLeast"/>
        <w:jc w:val="center"/>
        <w:rPr>
          <w:rFonts w:ascii="Times New Roman" w:hAnsi="Times New Roman" w:cs="Times New Roman"/>
          <w:sz w:val="20"/>
          <w:szCs w:val="20"/>
        </w:rPr>
      </w:pPr>
      <w:r w:rsidRPr="00536E51">
        <w:rPr>
          <w:rFonts w:ascii="Times New Roman" w:hAnsi="Times New Roman" w:cs="Times New Roman"/>
          <w:sz w:val="20"/>
          <w:szCs w:val="20"/>
        </w:rPr>
        <w:t xml:space="preserve">        </w:t>
      </w:r>
      <w:r w:rsidR="00450727" w:rsidRPr="00536E51">
        <w:rPr>
          <w:rFonts w:ascii="Times New Roman" w:hAnsi="Times New Roman" w:cs="Times New Roman"/>
          <w:sz w:val="20"/>
          <w:szCs w:val="20"/>
        </w:rPr>
        <w:t>(Vieta)</w:t>
      </w:r>
      <w:r w:rsidR="00486E85" w:rsidRPr="00536E51">
        <w:rPr>
          <w:rFonts w:ascii="Times New Roman" w:eastAsia="Times New Roman" w:hAnsi="Times New Roman" w:cs="Times New Roman"/>
          <w:b/>
          <w:bCs/>
          <w:sz w:val="20"/>
          <w:szCs w:val="20"/>
        </w:rPr>
        <w:tab/>
      </w:r>
    </w:p>
    <w:p w14:paraId="15356E6A" w14:textId="77777777" w:rsidR="00486E85" w:rsidRPr="00536E51" w:rsidRDefault="00486E85" w:rsidP="00486E85">
      <w:pPr>
        <w:spacing w:after="0" w:line="240" w:lineRule="auto"/>
        <w:ind w:firstLine="720"/>
        <w:jc w:val="both"/>
        <w:rPr>
          <w:rFonts w:ascii="Times New Roman" w:eastAsia="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82"/>
        <w:gridCol w:w="4529"/>
      </w:tblGrid>
      <w:tr w:rsidR="002263A6" w:rsidRPr="007D0DFE" w14:paraId="4FE96A24" w14:textId="77777777" w:rsidTr="00753A2A">
        <w:trPr>
          <w:trHeight w:val="1115"/>
        </w:trPr>
        <w:tc>
          <w:tcPr>
            <w:tcW w:w="2715" w:type="pct"/>
            <w:shd w:val="clear" w:color="auto" w:fill="F2F2F2" w:themeFill="background1" w:themeFillShade="F2"/>
          </w:tcPr>
          <w:p w14:paraId="58A8C76F" w14:textId="77777777" w:rsidR="002263A6" w:rsidRPr="007D0DFE" w:rsidRDefault="002263A6" w:rsidP="00753A2A">
            <w:pPr>
              <w:tabs>
                <w:tab w:val="left" w:pos="851"/>
              </w:tabs>
              <w:spacing w:after="0" w:line="240" w:lineRule="auto"/>
              <w:jc w:val="both"/>
              <w:rPr>
                <w:rFonts w:ascii="Times New Roman" w:eastAsiaTheme="minorEastAsia" w:hAnsi="Times New Roman"/>
                <w:sz w:val="24"/>
                <w:szCs w:val="24"/>
                <w:lang w:eastAsia="lt-LT"/>
              </w:rPr>
            </w:pPr>
            <w:r w:rsidRPr="007D0DFE">
              <w:rPr>
                <w:rFonts w:ascii="Times New Roman" w:eastAsiaTheme="minorEastAsia" w:hAnsi="Times New Roman"/>
                <w:b/>
                <w:bCs/>
                <w:sz w:val="24"/>
                <w:szCs w:val="24"/>
                <w:lang w:eastAsia="lt-LT"/>
              </w:rPr>
              <w:t>Tiekėjo arba ūkio subjektų grupės dalyvių pavadinimas (-ai), juridinio asmens kodas</w:t>
            </w:r>
            <w:r w:rsidRPr="007D0DFE">
              <w:rPr>
                <w:rFonts w:ascii="Times New Roman" w:eastAsiaTheme="minorEastAsia" w:hAnsi="Times New Roman"/>
                <w:sz w:val="24"/>
                <w:szCs w:val="24"/>
                <w:lang w:eastAsia="lt-LT"/>
              </w:rPr>
              <w:t xml:space="preserve"> (-ai) </w:t>
            </w:r>
            <w:r w:rsidRPr="007D0DFE">
              <w:rPr>
                <w:rFonts w:ascii="Times New Roman" w:eastAsiaTheme="minorEastAsia" w:hAnsi="Times New Roman"/>
                <w:i/>
                <w:sz w:val="24"/>
                <w:szCs w:val="24"/>
                <w:lang w:eastAsia="lt-LT"/>
              </w:rPr>
              <w:t>(jeigu pasiūlymą teikia fizinis asmuo – verslo ar individualios veiklos pažymėjimo Nr. ar pan.)</w:t>
            </w:r>
            <w:r w:rsidRPr="007D0DFE">
              <w:rPr>
                <w:rFonts w:ascii="Times New Roman" w:eastAsiaTheme="minorEastAsia" w:hAnsi="Times New Roman"/>
                <w:iCs/>
                <w:sz w:val="24"/>
                <w:szCs w:val="24"/>
                <w:lang w:eastAsia="lt-LT"/>
              </w:rPr>
              <w:t>, adresas (-ai)</w:t>
            </w:r>
          </w:p>
        </w:tc>
        <w:tc>
          <w:tcPr>
            <w:tcW w:w="2285" w:type="pct"/>
          </w:tcPr>
          <w:p w14:paraId="5DF7D818" w14:textId="77777777" w:rsidR="002263A6" w:rsidRPr="007D0DFE" w:rsidRDefault="002263A6" w:rsidP="00753A2A">
            <w:pPr>
              <w:tabs>
                <w:tab w:val="left" w:pos="851"/>
              </w:tabs>
              <w:spacing w:after="0" w:line="240" w:lineRule="auto"/>
              <w:jc w:val="both"/>
              <w:rPr>
                <w:rFonts w:ascii="Times New Roman" w:eastAsiaTheme="minorEastAsia" w:hAnsi="Times New Roman"/>
                <w:sz w:val="24"/>
                <w:szCs w:val="24"/>
                <w:lang w:eastAsia="lt-LT"/>
              </w:rPr>
            </w:pPr>
          </w:p>
          <w:p w14:paraId="082A0AB5" w14:textId="77777777" w:rsidR="002263A6" w:rsidRPr="007D0DFE" w:rsidRDefault="002263A6" w:rsidP="00753A2A">
            <w:pPr>
              <w:tabs>
                <w:tab w:val="left" w:pos="851"/>
              </w:tabs>
              <w:spacing w:after="0" w:line="240" w:lineRule="auto"/>
              <w:jc w:val="both"/>
              <w:rPr>
                <w:rFonts w:ascii="Times New Roman" w:eastAsiaTheme="minorEastAsia" w:hAnsi="Times New Roman"/>
                <w:sz w:val="24"/>
                <w:szCs w:val="24"/>
                <w:lang w:eastAsia="lt-LT"/>
              </w:rPr>
            </w:pPr>
          </w:p>
        </w:tc>
      </w:tr>
      <w:tr w:rsidR="002263A6" w:rsidRPr="007D0DFE" w14:paraId="44D53FBE" w14:textId="77777777" w:rsidTr="00753A2A">
        <w:trPr>
          <w:trHeight w:val="510"/>
        </w:trPr>
        <w:tc>
          <w:tcPr>
            <w:tcW w:w="2715" w:type="pct"/>
            <w:shd w:val="clear" w:color="auto" w:fill="F2F2F2" w:themeFill="background1" w:themeFillShade="F2"/>
          </w:tcPr>
          <w:p w14:paraId="4899BD3F" w14:textId="77777777" w:rsidR="002263A6" w:rsidRPr="007D0DFE" w:rsidRDefault="002263A6" w:rsidP="00753A2A">
            <w:pPr>
              <w:spacing w:after="0" w:line="240" w:lineRule="auto"/>
              <w:jc w:val="both"/>
              <w:rPr>
                <w:rFonts w:ascii="Times New Roman" w:hAnsi="Times New Roman"/>
                <w:b/>
                <w:bCs/>
                <w:sz w:val="24"/>
                <w:szCs w:val="24"/>
              </w:rPr>
            </w:pPr>
            <w:r w:rsidRPr="007D0DFE">
              <w:rPr>
                <w:rFonts w:ascii="Times New Roman" w:hAnsi="Times New Roman"/>
                <w:b/>
                <w:bCs/>
                <w:sz w:val="24"/>
                <w:szCs w:val="24"/>
              </w:rPr>
              <w:t>Tiekėjo valdymo ir (ar) priežiūros organas</w:t>
            </w:r>
            <w:r w:rsidRPr="007D0DFE">
              <w:rPr>
                <w:rFonts w:ascii="Times New Roman" w:hAnsi="Times New Roman"/>
                <w:sz w:val="24"/>
                <w:szCs w:val="24"/>
              </w:rPr>
              <w:t xml:space="preserve"> </w:t>
            </w:r>
            <w:r w:rsidRPr="007D0DFE">
              <w:rPr>
                <w:rFonts w:ascii="Times New Roman" w:hAnsi="Times New Roman"/>
                <w:i/>
                <w:iCs/>
                <w:sz w:val="24"/>
                <w:szCs w:val="24"/>
              </w:rPr>
              <w:t>(nurodoma, jeigu turi)</w:t>
            </w:r>
          </w:p>
        </w:tc>
        <w:tc>
          <w:tcPr>
            <w:tcW w:w="2285" w:type="pct"/>
          </w:tcPr>
          <w:p w14:paraId="4CFDEF61" w14:textId="77777777" w:rsidR="002263A6" w:rsidRPr="007D0DFE" w:rsidRDefault="002263A6" w:rsidP="00753A2A">
            <w:pPr>
              <w:tabs>
                <w:tab w:val="left" w:pos="851"/>
              </w:tabs>
              <w:spacing w:after="0" w:line="240" w:lineRule="auto"/>
              <w:jc w:val="both"/>
              <w:rPr>
                <w:rFonts w:ascii="Times New Roman" w:eastAsiaTheme="minorEastAsia" w:hAnsi="Times New Roman"/>
                <w:sz w:val="24"/>
                <w:szCs w:val="24"/>
                <w:lang w:eastAsia="lt-LT"/>
              </w:rPr>
            </w:pPr>
          </w:p>
        </w:tc>
      </w:tr>
      <w:tr w:rsidR="002263A6" w:rsidRPr="007D0DFE" w14:paraId="6C875425" w14:textId="77777777" w:rsidTr="00753A2A">
        <w:trPr>
          <w:trHeight w:val="510"/>
        </w:trPr>
        <w:tc>
          <w:tcPr>
            <w:tcW w:w="2715" w:type="pct"/>
            <w:shd w:val="clear" w:color="auto" w:fill="F2F2F2" w:themeFill="background1" w:themeFillShade="F2"/>
          </w:tcPr>
          <w:p w14:paraId="43FB3E41" w14:textId="77777777" w:rsidR="002263A6" w:rsidRPr="007D0DFE" w:rsidRDefault="002263A6" w:rsidP="00753A2A">
            <w:pPr>
              <w:spacing w:after="0" w:line="240" w:lineRule="auto"/>
              <w:jc w:val="both"/>
              <w:rPr>
                <w:rFonts w:ascii="Times New Roman" w:eastAsiaTheme="minorEastAsia" w:hAnsi="Times New Roman"/>
                <w:b/>
                <w:bCs/>
                <w:color w:val="000000"/>
                <w:sz w:val="24"/>
                <w:szCs w:val="24"/>
                <w:lang w:eastAsia="lt-LT"/>
              </w:rPr>
            </w:pPr>
            <w:r w:rsidRPr="007D0DFE">
              <w:rPr>
                <w:rFonts w:ascii="Times New Roman" w:hAnsi="Times New Roman"/>
                <w:b/>
                <w:bCs/>
                <w:sz w:val="24"/>
                <w:szCs w:val="24"/>
              </w:rPr>
              <w:t>Ūkio subjektų grupės dalyvis, atstovaujantis arba vadovaujantis ūkio subjektų grupei</w:t>
            </w:r>
            <w:r w:rsidRPr="007D0DFE">
              <w:rPr>
                <w:rFonts w:ascii="Times New Roman" w:hAnsi="Times New Roman"/>
                <w:sz w:val="24"/>
                <w:szCs w:val="24"/>
              </w:rPr>
              <w:t xml:space="preserve"> </w:t>
            </w:r>
            <w:r w:rsidRPr="007D0DFE">
              <w:rPr>
                <w:rFonts w:ascii="Times New Roman" w:hAnsi="Times New Roman"/>
                <w:i/>
                <w:sz w:val="24"/>
                <w:szCs w:val="24"/>
              </w:rPr>
              <w:t>(pildoma, jei pasiūlymą teikia tiekėjų grupė)</w:t>
            </w:r>
          </w:p>
        </w:tc>
        <w:tc>
          <w:tcPr>
            <w:tcW w:w="2285" w:type="pct"/>
          </w:tcPr>
          <w:p w14:paraId="1890227A" w14:textId="77777777" w:rsidR="002263A6" w:rsidRPr="007D0DFE" w:rsidRDefault="002263A6" w:rsidP="00753A2A">
            <w:pPr>
              <w:tabs>
                <w:tab w:val="left" w:pos="851"/>
              </w:tabs>
              <w:spacing w:after="0" w:line="240" w:lineRule="auto"/>
              <w:jc w:val="both"/>
              <w:rPr>
                <w:rFonts w:ascii="Times New Roman" w:eastAsiaTheme="minorEastAsia" w:hAnsi="Times New Roman"/>
                <w:sz w:val="24"/>
                <w:szCs w:val="24"/>
                <w:lang w:eastAsia="lt-LT"/>
              </w:rPr>
            </w:pPr>
          </w:p>
        </w:tc>
      </w:tr>
      <w:tr w:rsidR="002263A6" w:rsidRPr="007D0DFE" w14:paraId="2E6E6420" w14:textId="77777777" w:rsidTr="00753A2A">
        <w:trPr>
          <w:trHeight w:val="510"/>
        </w:trPr>
        <w:tc>
          <w:tcPr>
            <w:tcW w:w="2715" w:type="pct"/>
            <w:shd w:val="clear" w:color="auto" w:fill="F2F2F2" w:themeFill="background1" w:themeFillShade="F2"/>
            <w:vAlign w:val="center"/>
          </w:tcPr>
          <w:p w14:paraId="1EB407A1" w14:textId="77777777" w:rsidR="002263A6" w:rsidRPr="007D0DFE" w:rsidRDefault="002263A6" w:rsidP="00753A2A">
            <w:pPr>
              <w:spacing w:after="0" w:line="240" w:lineRule="auto"/>
              <w:jc w:val="both"/>
              <w:rPr>
                <w:rFonts w:ascii="Times New Roman" w:eastAsiaTheme="minorEastAsia" w:hAnsi="Times New Roman"/>
                <w:b/>
                <w:bCs/>
                <w:color w:val="000000"/>
                <w:sz w:val="24"/>
                <w:szCs w:val="24"/>
                <w:lang w:eastAsia="lt-LT"/>
              </w:rPr>
            </w:pPr>
            <w:r w:rsidRPr="007D0DFE">
              <w:rPr>
                <w:rFonts w:ascii="Times New Roman" w:hAnsi="Times New Roman"/>
                <w:b/>
                <w:bCs/>
                <w:sz w:val="24"/>
                <w:szCs w:val="24"/>
              </w:rPr>
              <w:t xml:space="preserve">Asmens, įgalioto bendrauti su pirkimo vykdytoju, kontaktinė informacija </w:t>
            </w:r>
            <w:r w:rsidRPr="007D0DFE">
              <w:rPr>
                <w:rFonts w:ascii="Times New Roman" w:hAnsi="Times New Roman"/>
                <w:sz w:val="24"/>
                <w:szCs w:val="24"/>
              </w:rPr>
              <w:t>(vardas, pavardė, tel., el. p. adresas)</w:t>
            </w:r>
          </w:p>
        </w:tc>
        <w:tc>
          <w:tcPr>
            <w:tcW w:w="2285" w:type="pct"/>
          </w:tcPr>
          <w:p w14:paraId="7B956C73" w14:textId="77777777" w:rsidR="002263A6" w:rsidRPr="007D0DFE" w:rsidRDefault="002263A6" w:rsidP="00753A2A">
            <w:pPr>
              <w:tabs>
                <w:tab w:val="left" w:pos="851"/>
              </w:tabs>
              <w:spacing w:after="0" w:line="240" w:lineRule="auto"/>
              <w:jc w:val="both"/>
              <w:rPr>
                <w:rFonts w:ascii="Times New Roman" w:eastAsiaTheme="minorEastAsia" w:hAnsi="Times New Roman"/>
                <w:sz w:val="24"/>
                <w:szCs w:val="24"/>
                <w:lang w:eastAsia="lt-LT"/>
              </w:rPr>
            </w:pPr>
          </w:p>
        </w:tc>
      </w:tr>
    </w:tbl>
    <w:p w14:paraId="545DAD25" w14:textId="77777777" w:rsidR="00D44A4C" w:rsidRDefault="00D44A4C" w:rsidP="002263A6">
      <w:pPr>
        <w:spacing w:after="0" w:line="240" w:lineRule="auto"/>
        <w:jc w:val="both"/>
        <w:rPr>
          <w:rFonts w:ascii="Times New Roman" w:eastAsia="Times New Roman" w:hAnsi="Times New Roman" w:cs="Times New Roman"/>
          <w:color w:val="000000"/>
          <w:sz w:val="24"/>
          <w:szCs w:val="24"/>
          <w:lang w:eastAsia="lt-LT"/>
        </w:rPr>
      </w:pPr>
    </w:p>
    <w:p w14:paraId="2A65BB5D" w14:textId="116B16FD" w:rsidR="00536E51" w:rsidRPr="00536E51" w:rsidRDefault="00536E51" w:rsidP="00536E51">
      <w:pPr>
        <w:spacing w:after="0" w:line="240" w:lineRule="auto"/>
        <w:ind w:firstLine="567"/>
        <w:jc w:val="both"/>
        <w:rPr>
          <w:rFonts w:ascii="Times New Roman" w:eastAsia="Times New Roman" w:hAnsi="Times New Roman" w:cs="Times New Roman"/>
          <w:color w:val="000000"/>
          <w:sz w:val="24"/>
          <w:szCs w:val="24"/>
          <w:lang w:eastAsia="lt-LT"/>
        </w:rPr>
      </w:pPr>
      <w:r w:rsidRPr="00536E51">
        <w:rPr>
          <w:rFonts w:ascii="Times New Roman" w:eastAsia="Times New Roman" w:hAnsi="Times New Roman" w:cs="Times New Roman"/>
          <w:color w:val="000000"/>
          <w:sz w:val="24"/>
          <w:szCs w:val="24"/>
          <w:lang w:eastAsia="lt-LT"/>
        </w:rPr>
        <w:t>Tiekėjo patvirtinimai:</w:t>
      </w:r>
      <w:r w:rsidRPr="00536E51">
        <w:rPr>
          <w:rFonts w:ascii="Times New Roman" w:eastAsia="Times New Roman" w:hAnsi="Times New Roman" w:cs="Times New Roman"/>
          <w:color w:val="000000"/>
          <w:sz w:val="24"/>
          <w:szCs w:val="24"/>
          <w:lang w:eastAsia="lt-LT"/>
        </w:rPr>
        <w:tab/>
      </w:r>
      <w:r w:rsidRPr="00536E51">
        <w:rPr>
          <w:rFonts w:ascii="Times New Roman" w:eastAsia="Times New Roman" w:hAnsi="Times New Roman" w:cs="Times New Roman"/>
          <w:color w:val="000000"/>
          <w:sz w:val="24"/>
          <w:szCs w:val="24"/>
          <w:lang w:eastAsia="lt-LT"/>
        </w:rPr>
        <w:tab/>
      </w:r>
      <w:r w:rsidRPr="00536E51">
        <w:rPr>
          <w:rFonts w:ascii="Times New Roman" w:eastAsia="Times New Roman" w:hAnsi="Times New Roman" w:cs="Times New Roman"/>
          <w:color w:val="000000"/>
          <w:sz w:val="24"/>
          <w:szCs w:val="24"/>
          <w:lang w:eastAsia="lt-LT"/>
        </w:rPr>
        <w:tab/>
      </w:r>
      <w:r w:rsidRPr="00536E51">
        <w:rPr>
          <w:rFonts w:ascii="Times New Roman" w:eastAsia="Times New Roman" w:hAnsi="Times New Roman" w:cs="Times New Roman"/>
          <w:color w:val="000000"/>
          <w:sz w:val="24"/>
          <w:szCs w:val="24"/>
          <w:lang w:eastAsia="lt-LT"/>
        </w:rPr>
        <w:tab/>
      </w:r>
      <w:r w:rsidRPr="00536E51">
        <w:rPr>
          <w:rFonts w:ascii="Times New Roman" w:eastAsia="Times New Roman" w:hAnsi="Times New Roman" w:cs="Times New Roman"/>
          <w:color w:val="000000"/>
          <w:sz w:val="24"/>
          <w:szCs w:val="24"/>
          <w:lang w:eastAsia="lt-LT"/>
        </w:rPr>
        <w:tab/>
      </w:r>
    </w:p>
    <w:p w14:paraId="1BD1A78B" w14:textId="7C756312" w:rsidR="00536E51" w:rsidRPr="00536E51" w:rsidRDefault="00536E51" w:rsidP="00536E51">
      <w:pPr>
        <w:spacing w:after="0" w:line="240" w:lineRule="auto"/>
        <w:ind w:firstLine="567"/>
        <w:jc w:val="both"/>
        <w:rPr>
          <w:rFonts w:ascii="Times New Roman" w:eastAsia="Times New Roman" w:hAnsi="Times New Roman" w:cs="Times New Roman"/>
          <w:color w:val="000000"/>
          <w:sz w:val="24"/>
          <w:szCs w:val="24"/>
          <w:lang w:eastAsia="lt-LT"/>
        </w:rPr>
      </w:pPr>
      <w:r w:rsidRPr="00536E51">
        <w:rPr>
          <w:rFonts w:ascii="Times New Roman" w:eastAsia="Times New Roman" w:hAnsi="Times New Roman" w:cs="Times New Roman"/>
          <w:color w:val="000000"/>
          <w:sz w:val="24"/>
          <w:szCs w:val="24"/>
          <w:lang w:eastAsia="lt-LT"/>
        </w:rPr>
        <w:t>1. Šiuo pasiūlymu pažymime, kad sutinkame su visomis pirkimo sąlygomis, nustatytomis:</w:t>
      </w:r>
    </w:p>
    <w:p w14:paraId="55154148" w14:textId="02629D05" w:rsidR="00536E51" w:rsidRPr="00536E51" w:rsidRDefault="00536E51" w:rsidP="00536E51">
      <w:pPr>
        <w:spacing w:after="0" w:line="240" w:lineRule="auto"/>
        <w:ind w:firstLine="567"/>
        <w:jc w:val="both"/>
        <w:rPr>
          <w:rFonts w:ascii="Times New Roman" w:eastAsia="Times New Roman" w:hAnsi="Times New Roman" w:cs="Times New Roman"/>
          <w:color w:val="000000"/>
          <w:sz w:val="24"/>
          <w:szCs w:val="24"/>
          <w:lang w:eastAsia="lt-LT"/>
        </w:rPr>
      </w:pPr>
      <w:r w:rsidRPr="00536E51">
        <w:rPr>
          <w:rFonts w:ascii="Times New Roman" w:eastAsia="Times New Roman" w:hAnsi="Times New Roman" w:cs="Times New Roman"/>
          <w:color w:val="000000"/>
          <w:sz w:val="24"/>
          <w:szCs w:val="24"/>
          <w:lang w:eastAsia="lt-LT"/>
        </w:rPr>
        <w:t>1.1. viešojo pirkimo dokumentuose.</w:t>
      </w:r>
      <w:r w:rsidRPr="00536E51">
        <w:rPr>
          <w:rFonts w:ascii="Times New Roman" w:eastAsia="Times New Roman" w:hAnsi="Times New Roman" w:cs="Times New Roman"/>
          <w:color w:val="000000"/>
          <w:sz w:val="24"/>
          <w:szCs w:val="24"/>
          <w:lang w:eastAsia="lt-LT"/>
        </w:rPr>
        <w:tab/>
      </w:r>
      <w:r w:rsidRPr="00536E51">
        <w:rPr>
          <w:rFonts w:ascii="Times New Roman" w:eastAsia="Times New Roman" w:hAnsi="Times New Roman" w:cs="Times New Roman"/>
          <w:color w:val="000000"/>
          <w:sz w:val="24"/>
          <w:szCs w:val="24"/>
          <w:lang w:eastAsia="lt-LT"/>
        </w:rPr>
        <w:tab/>
      </w:r>
      <w:r w:rsidRPr="00536E51">
        <w:rPr>
          <w:rFonts w:ascii="Times New Roman" w:eastAsia="Times New Roman" w:hAnsi="Times New Roman" w:cs="Times New Roman"/>
          <w:color w:val="000000"/>
          <w:sz w:val="24"/>
          <w:szCs w:val="24"/>
          <w:lang w:eastAsia="lt-LT"/>
        </w:rPr>
        <w:tab/>
      </w:r>
    </w:p>
    <w:p w14:paraId="2B76536E" w14:textId="77777777" w:rsidR="00536E51" w:rsidRPr="00536E51" w:rsidRDefault="00536E51" w:rsidP="00536E51">
      <w:pPr>
        <w:spacing w:after="0" w:line="240" w:lineRule="auto"/>
        <w:ind w:firstLine="567"/>
        <w:jc w:val="both"/>
        <w:rPr>
          <w:rFonts w:ascii="Times New Roman" w:eastAsia="Times New Roman" w:hAnsi="Times New Roman" w:cs="Times New Roman"/>
          <w:color w:val="000000"/>
          <w:sz w:val="24"/>
          <w:szCs w:val="24"/>
          <w:lang w:eastAsia="lt-LT"/>
        </w:rPr>
      </w:pPr>
      <w:r w:rsidRPr="00536E51">
        <w:rPr>
          <w:rFonts w:ascii="Times New Roman" w:eastAsia="Times New Roman" w:hAnsi="Times New Roman" w:cs="Times New Roman"/>
          <w:color w:val="000000"/>
          <w:sz w:val="24"/>
          <w:szCs w:val="24"/>
          <w:lang w:eastAsia="lt-LT"/>
        </w:rPr>
        <w:t>1.2. kituose pirkimo dokumentuose (jų paaiškinimuose, papildymuose).</w:t>
      </w:r>
      <w:r w:rsidRPr="00536E51">
        <w:rPr>
          <w:rFonts w:ascii="Times New Roman" w:eastAsia="Times New Roman" w:hAnsi="Times New Roman" w:cs="Times New Roman"/>
          <w:color w:val="000000"/>
          <w:sz w:val="24"/>
          <w:szCs w:val="24"/>
          <w:lang w:eastAsia="lt-LT"/>
        </w:rPr>
        <w:tab/>
      </w:r>
      <w:r w:rsidRPr="00536E51">
        <w:rPr>
          <w:rFonts w:ascii="Times New Roman" w:eastAsia="Times New Roman" w:hAnsi="Times New Roman" w:cs="Times New Roman"/>
          <w:color w:val="000000"/>
          <w:sz w:val="24"/>
          <w:szCs w:val="24"/>
          <w:lang w:eastAsia="lt-LT"/>
        </w:rPr>
        <w:tab/>
      </w:r>
    </w:p>
    <w:p w14:paraId="756B687E" w14:textId="77777777" w:rsidR="00536E51" w:rsidRPr="00536E51" w:rsidRDefault="00536E51" w:rsidP="00536E51">
      <w:pPr>
        <w:spacing w:after="0" w:line="240" w:lineRule="auto"/>
        <w:ind w:firstLine="567"/>
        <w:jc w:val="both"/>
        <w:rPr>
          <w:rFonts w:ascii="Times New Roman" w:eastAsia="Times New Roman" w:hAnsi="Times New Roman" w:cs="Times New Roman"/>
          <w:color w:val="000000"/>
          <w:sz w:val="24"/>
          <w:szCs w:val="24"/>
          <w:lang w:eastAsia="lt-LT"/>
        </w:rPr>
      </w:pPr>
      <w:r w:rsidRPr="00536E51">
        <w:rPr>
          <w:rFonts w:ascii="Times New Roman" w:eastAsia="Times New Roman" w:hAnsi="Times New Roman" w:cs="Times New Roman"/>
          <w:color w:val="000000"/>
          <w:sz w:val="24"/>
          <w:szCs w:val="24"/>
          <w:lang w:eastAsia="lt-LT"/>
        </w:rPr>
        <w:t>2. Patvirtiname, kad informacija ir duomenys, pateikti pasiūlyme, yra teisingi ir apima viską, ko reikia tinkamam sutarties įvykdymui.</w:t>
      </w:r>
    </w:p>
    <w:p w14:paraId="0EC69136" w14:textId="50FCFF20" w:rsidR="005146FA" w:rsidRDefault="00536E51" w:rsidP="00457E91">
      <w:pPr>
        <w:spacing w:after="0" w:line="240" w:lineRule="auto"/>
        <w:ind w:firstLine="567"/>
        <w:jc w:val="both"/>
        <w:rPr>
          <w:rFonts w:ascii="Times New Roman" w:eastAsia="Times New Roman" w:hAnsi="Times New Roman" w:cs="Times New Roman"/>
          <w:color w:val="000000"/>
          <w:sz w:val="24"/>
          <w:szCs w:val="24"/>
          <w:lang w:eastAsia="lt-LT"/>
        </w:rPr>
      </w:pPr>
      <w:r w:rsidRPr="00536E51">
        <w:rPr>
          <w:rFonts w:ascii="Times New Roman" w:eastAsia="Times New Roman" w:hAnsi="Times New Roman" w:cs="Times New Roman"/>
          <w:color w:val="000000"/>
          <w:sz w:val="24"/>
          <w:szCs w:val="24"/>
          <w:lang w:eastAsia="lt-LT"/>
        </w:rPr>
        <w:t xml:space="preserve">3. </w:t>
      </w:r>
      <w:r w:rsidR="00861BE5" w:rsidRPr="00861BE5">
        <w:rPr>
          <w:rFonts w:ascii="Times New Roman" w:eastAsia="Times New Roman" w:hAnsi="Times New Roman" w:cs="Times New Roman"/>
          <w:color w:val="000000"/>
          <w:sz w:val="24"/>
          <w:szCs w:val="24"/>
          <w:lang w:eastAsia="lt-LT"/>
        </w:rPr>
        <w:t>Patvirtiname, kad į pasiūlyme nurodytus vienetinius įkainius ir bendrą pasiūlymo kainą yra įtrauktos visos išlaidos, būtinos tinkamam Sutarties įvykdymui, įskaitant Prekių pagaminimą, pakavimą, transportavimą, pristatymą, iškrovimą, visus Techninėje specifikacijoje numatytus tvirtinimo, jungiamuosius ir komplektuojamuosius elementus, taip pat visas kitas tiekėjo išlaidas, būtinas tinkamam Sutarties įvykdymui</w:t>
      </w:r>
      <w:r w:rsidRPr="00536E51">
        <w:rPr>
          <w:rFonts w:ascii="Times New Roman" w:eastAsia="Times New Roman" w:hAnsi="Times New Roman" w:cs="Times New Roman"/>
          <w:color w:val="000000"/>
          <w:sz w:val="24"/>
          <w:szCs w:val="24"/>
          <w:lang w:eastAsia="lt-LT"/>
        </w:rPr>
        <w:t>.</w:t>
      </w:r>
      <w:r w:rsidRPr="00536E51">
        <w:rPr>
          <w:rFonts w:ascii="Times New Roman" w:eastAsia="Times New Roman" w:hAnsi="Times New Roman" w:cs="Times New Roman"/>
          <w:color w:val="000000"/>
          <w:sz w:val="24"/>
          <w:szCs w:val="24"/>
          <w:lang w:eastAsia="lt-LT"/>
        </w:rPr>
        <w:tab/>
      </w:r>
    </w:p>
    <w:p w14:paraId="6C9AA106" w14:textId="77777777" w:rsidR="005146FA" w:rsidRDefault="005146FA" w:rsidP="00536E51">
      <w:pPr>
        <w:spacing w:after="0" w:line="240" w:lineRule="auto"/>
        <w:ind w:firstLine="567"/>
        <w:jc w:val="both"/>
        <w:rPr>
          <w:rFonts w:ascii="Times New Roman" w:eastAsia="Times New Roman" w:hAnsi="Times New Roman" w:cs="Times New Roman"/>
          <w:color w:val="000000"/>
          <w:sz w:val="24"/>
          <w:szCs w:val="24"/>
          <w:lang w:eastAsia="lt-LT"/>
        </w:rPr>
      </w:pPr>
    </w:p>
    <w:p w14:paraId="08642876" w14:textId="77777777" w:rsidR="005146FA" w:rsidRDefault="005146FA" w:rsidP="00536E51">
      <w:pPr>
        <w:spacing w:after="0" w:line="240" w:lineRule="auto"/>
        <w:ind w:firstLine="567"/>
        <w:jc w:val="both"/>
        <w:rPr>
          <w:rFonts w:ascii="Times New Roman" w:eastAsia="Times New Roman" w:hAnsi="Times New Roman" w:cs="Times New Roman"/>
          <w:color w:val="000000"/>
          <w:sz w:val="24"/>
          <w:szCs w:val="24"/>
          <w:lang w:eastAsia="lt-LT"/>
        </w:rPr>
      </w:pPr>
    </w:p>
    <w:p w14:paraId="64F2EAF0" w14:textId="4051EDEA" w:rsidR="00987DBB" w:rsidRPr="00536E51" w:rsidRDefault="00890CEE" w:rsidP="00890CEE">
      <w:pPr>
        <w:spacing w:after="0" w:line="240" w:lineRule="auto"/>
        <w:jc w:val="both"/>
        <w:rPr>
          <w:rFonts w:ascii="Times New Roman" w:eastAsia="Times New Roman" w:hAnsi="Times New Roman" w:cs="Times New Roman"/>
          <w:sz w:val="24"/>
          <w:szCs w:val="24"/>
        </w:rPr>
      </w:pPr>
      <w:r w:rsidRPr="00FA6254">
        <w:rPr>
          <w:rFonts w:ascii="Times New Roman" w:eastAsia="Times New Roman" w:hAnsi="Times New Roman" w:cs="Times New Roman"/>
          <w:sz w:val="24"/>
          <w:szCs w:val="24"/>
        </w:rPr>
        <w:t xml:space="preserve">1 lentelė. </w:t>
      </w:r>
      <w:r w:rsidR="00463D29" w:rsidRPr="00536E51">
        <w:rPr>
          <w:rFonts w:ascii="Times New Roman" w:eastAsia="Times New Roman" w:hAnsi="Times New Roman" w:cs="Times New Roman"/>
          <w:sz w:val="24"/>
          <w:szCs w:val="24"/>
        </w:rPr>
        <w:t>Pateikiame informaciją ekonominio naudingumo vertinimui</w:t>
      </w:r>
      <w:r w:rsidR="00264B67" w:rsidRPr="00536E51">
        <w:rPr>
          <w:rFonts w:ascii="Times New Roman" w:eastAsia="Times New Roman" w:hAnsi="Times New Roman" w:cs="Times New Roman"/>
          <w:sz w:val="24"/>
          <w:szCs w:val="24"/>
        </w:rP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721"/>
        <w:gridCol w:w="6493"/>
      </w:tblGrid>
      <w:tr w:rsidR="00486E85" w:rsidRPr="00536E51" w14:paraId="6EBD6DAE" w14:textId="77777777" w:rsidTr="00A95D63">
        <w:tc>
          <w:tcPr>
            <w:tcW w:w="675" w:type="dxa"/>
            <w:tcBorders>
              <w:top w:val="single" w:sz="4" w:space="0" w:color="auto"/>
              <w:left w:val="single" w:sz="4" w:space="0" w:color="auto"/>
              <w:bottom w:val="single" w:sz="4" w:space="0" w:color="auto"/>
              <w:right w:val="single" w:sz="4" w:space="0" w:color="auto"/>
            </w:tcBorders>
            <w:hideMark/>
          </w:tcPr>
          <w:p w14:paraId="73E31869" w14:textId="2295127C" w:rsidR="00486E85" w:rsidRPr="00536E51" w:rsidRDefault="006F3E39" w:rsidP="006F3E39">
            <w:pPr>
              <w:spacing w:after="0" w:line="240" w:lineRule="auto"/>
              <w:jc w:val="both"/>
              <w:rPr>
                <w:rFonts w:ascii="Times New Roman" w:eastAsia="Times New Roman" w:hAnsi="Times New Roman" w:cs="Times New Roman"/>
                <w:b/>
                <w:sz w:val="24"/>
                <w:szCs w:val="24"/>
              </w:rPr>
            </w:pPr>
            <w:r w:rsidRPr="00536E51">
              <w:rPr>
                <w:rFonts w:ascii="Times New Roman" w:eastAsia="Times New Roman" w:hAnsi="Times New Roman" w:cs="Times New Roman"/>
                <w:b/>
                <w:sz w:val="24"/>
                <w:szCs w:val="24"/>
              </w:rPr>
              <w:t>Eil. Nr.</w:t>
            </w:r>
          </w:p>
        </w:tc>
        <w:tc>
          <w:tcPr>
            <w:tcW w:w="2721" w:type="dxa"/>
            <w:tcBorders>
              <w:top w:val="single" w:sz="4" w:space="0" w:color="auto"/>
              <w:left w:val="single" w:sz="4" w:space="0" w:color="auto"/>
              <w:bottom w:val="single" w:sz="4" w:space="0" w:color="auto"/>
              <w:right w:val="single" w:sz="4" w:space="0" w:color="auto"/>
            </w:tcBorders>
            <w:hideMark/>
          </w:tcPr>
          <w:p w14:paraId="6A2C6D74" w14:textId="48206471" w:rsidR="00486E85" w:rsidRPr="00536E51" w:rsidRDefault="00486E85" w:rsidP="00264B67">
            <w:pPr>
              <w:spacing w:after="0" w:line="240" w:lineRule="auto"/>
              <w:jc w:val="center"/>
              <w:rPr>
                <w:rFonts w:ascii="Times New Roman" w:eastAsia="Times New Roman" w:hAnsi="Times New Roman" w:cs="Times New Roman"/>
                <w:b/>
                <w:sz w:val="24"/>
                <w:szCs w:val="24"/>
              </w:rPr>
            </w:pPr>
            <w:r w:rsidRPr="00536E51">
              <w:rPr>
                <w:rFonts w:ascii="Times New Roman" w:eastAsia="Times New Roman" w:hAnsi="Times New Roman" w:cs="Times New Roman"/>
                <w:b/>
                <w:sz w:val="24"/>
                <w:szCs w:val="24"/>
              </w:rPr>
              <w:t>K</w:t>
            </w:r>
            <w:r w:rsidR="006F3E39" w:rsidRPr="00536E51">
              <w:rPr>
                <w:rFonts w:ascii="Times New Roman" w:eastAsia="Times New Roman" w:hAnsi="Times New Roman" w:cs="Times New Roman"/>
                <w:b/>
                <w:sz w:val="24"/>
                <w:szCs w:val="24"/>
              </w:rPr>
              <w:t>o</w:t>
            </w:r>
            <w:r w:rsidRPr="00536E51">
              <w:rPr>
                <w:rFonts w:ascii="Times New Roman" w:eastAsia="Times New Roman" w:hAnsi="Times New Roman" w:cs="Times New Roman"/>
                <w:b/>
                <w:sz w:val="24"/>
                <w:szCs w:val="24"/>
              </w:rPr>
              <w:t>kybės kriterijus</w:t>
            </w:r>
          </w:p>
        </w:tc>
        <w:tc>
          <w:tcPr>
            <w:tcW w:w="6493" w:type="dxa"/>
            <w:tcBorders>
              <w:top w:val="single" w:sz="4" w:space="0" w:color="auto"/>
              <w:left w:val="single" w:sz="4" w:space="0" w:color="auto"/>
              <w:bottom w:val="single" w:sz="4" w:space="0" w:color="auto"/>
              <w:right w:val="single" w:sz="4" w:space="0" w:color="auto"/>
            </w:tcBorders>
            <w:hideMark/>
          </w:tcPr>
          <w:p w14:paraId="456FD7FA" w14:textId="328DE318" w:rsidR="00486E85" w:rsidRPr="00536E51" w:rsidRDefault="006F3E39" w:rsidP="00486E85">
            <w:pPr>
              <w:spacing w:after="0" w:line="240" w:lineRule="auto"/>
              <w:ind w:firstLine="720"/>
              <w:jc w:val="both"/>
              <w:rPr>
                <w:rFonts w:ascii="Times New Roman" w:eastAsia="Times New Roman" w:hAnsi="Times New Roman" w:cs="Times New Roman"/>
                <w:b/>
                <w:sz w:val="24"/>
                <w:szCs w:val="24"/>
              </w:rPr>
            </w:pPr>
            <w:r w:rsidRPr="00536E51">
              <w:rPr>
                <w:rFonts w:ascii="Times New Roman" w:eastAsia="Times New Roman" w:hAnsi="Times New Roman" w:cs="Times New Roman"/>
                <w:b/>
                <w:sz w:val="24"/>
                <w:szCs w:val="24"/>
              </w:rPr>
              <w:t>Kokybės</w:t>
            </w:r>
            <w:r w:rsidR="00486E85" w:rsidRPr="00536E51">
              <w:rPr>
                <w:rFonts w:ascii="Times New Roman" w:eastAsia="Times New Roman" w:hAnsi="Times New Roman" w:cs="Times New Roman"/>
                <w:b/>
                <w:sz w:val="24"/>
                <w:szCs w:val="24"/>
              </w:rPr>
              <w:t xml:space="preserve"> kriterij</w:t>
            </w:r>
            <w:r w:rsidRPr="00536E51">
              <w:rPr>
                <w:rFonts w:ascii="Times New Roman" w:eastAsia="Times New Roman" w:hAnsi="Times New Roman" w:cs="Times New Roman"/>
                <w:b/>
                <w:sz w:val="24"/>
                <w:szCs w:val="24"/>
              </w:rPr>
              <w:t>aus</w:t>
            </w:r>
            <w:r w:rsidR="00486E85" w:rsidRPr="00536E51">
              <w:rPr>
                <w:rFonts w:ascii="Times New Roman" w:eastAsia="Times New Roman" w:hAnsi="Times New Roman" w:cs="Times New Roman"/>
                <w:b/>
                <w:sz w:val="24"/>
                <w:szCs w:val="24"/>
              </w:rPr>
              <w:t xml:space="preserve"> rodiklių reikšmės</w:t>
            </w:r>
          </w:p>
        </w:tc>
      </w:tr>
      <w:tr w:rsidR="00FD1081" w:rsidRPr="00536E51" w14:paraId="106EE562" w14:textId="77777777" w:rsidTr="00A95D63">
        <w:tc>
          <w:tcPr>
            <w:tcW w:w="675" w:type="dxa"/>
            <w:tcBorders>
              <w:top w:val="single" w:sz="4" w:space="0" w:color="auto"/>
              <w:left w:val="single" w:sz="4" w:space="0" w:color="auto"/>
              <w:bottom w:val="single" w:sz="4" w:space="0" w:color="auto"/>
              <w:right w:val="single" w:sz="4" w:space="0" w:color="auto"/>
            </w:tcBorders>
          </w:tcPr>
          <w:p w14:paraId="4194F031" w14:textId="03308B96" w:rsidR="00FD1081" w:rsidRPr="00536E51" w:rsidRDefault="00595C1F" w:rsidP="00FD108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721" w:type="dxa"/>
            <w:tcBorders>
              <w:top w:val="single" w:sz="4" w:space="0" w:color="auto"/>
              <w:left w:val="single" w:sz="4" w:space="0" w:color="auto"/>
              <w:bottom w:val="single" w:sz="4" w:space="0" w:color="auto"/>
              <w:right w:val="single" w:sz="4" w:space="0" w:color="auto"/>
            </w:tcBorders>
          </w:tcPr>
          <w:p w14:paraId="09CF695C" w14:textId="69D94B92" w:rsidR="00FD1081" w:rsidRPr="00536E51" w:rsidRDefault="009554AD" w:rsidP="00FD1081">
            <w:pPr>
              <w:spacing w:after="0" w:line="240" w:lineRule="auto"/>
              <w:jc w:val="both"/>
              <w:rPr>
                <w:rFonts w:ascii="Times New Roman" w:eastAsia="Times New Roman" w:hAnsi="Times New Roman" w:cs="Times New Roman"/>
                <w:b/>
                <w:bCs/>
                <w:i/>
                <w:iCs/>
                <w:sz w:val="24"/>
                <w:szCs w:val="24"/>
              </w:rPr>
            </w:pPr>
            <w:r w:rsidRPr="00FA6254">
              <w:rPr>
                <w:rFonts w:ascii="Times New Roman" w:eastAsia="Times New Roman" w:hAnsi="Times New Roman" w:cs="Times New Roman"/>
                <w:sz w:val="24"/>
                <w:szCs w:val="24"/>
              </w:rPr>
              <w:t xml:space="preserve">Prekių pristatymo terminas </w:t>
            </w:r>
            <w:r w:rsidRPr="00FA6254">
              <w:rPr>
                <w:rFonts w:ascii="Times New Roman" w:eastAsia="Times New Roman" w:hAnsi="Times New Roman" w:cs="Times New Roman"/>
                <w:b/>
                <w:bCs/>
                <w:sz w:val="24"/>
                <w:szCs w:val="24"/>
              </w:rPr>
              <w:t>(T)</w:t>
            </w:r>
          </w:p>
        </w:tc>
        <w:tc>
          <w:tcPr>
            <w:tcW w:w="6493" w:type="dxa"/>
            <w:tcBorders>
              <w:top w:val="single" w:sz="4" w:space="0" w:color="auto"/>
              <w:left w:val="single" w:sz="4" w:space="0" w:color="auto"/>
              <w:bottom w:val="single" w:sz="4" w:space="0" w:color="auto"/>
              <w:right w:val="single" w:sz="4" w:space="0" w:color="auto"/>
            </w:tcBorders>
          </w:tcPr>
          <w:p w14:paraId="743F8EB5" w14:textId="454D8B05" w:rsidR="00FD1081" w:rsidRDefault="009554AD" w:rsidP="009554AD">
            <w:pPr>
              <w:spacing w:after="0" w:line="240" w:lineRule="auto"/>
              <w:ind w:firstLine="720"/>
              <w:jc w:val="both"/>
              <w:rPr>
                <w:rFonts w:ascii="Times New Roman" w:eastAsia="Times New Roman" w:hAnsi="Times New Roman" w:cs="Times New Roman"/>
                <w:i/>
                <w:sz w:val="24"/>
                <w:szCs w:val="24"/>
              </w:rPr>
            </w:pPr>
            <w:r w:rsidRPr="009554AD">
              <w:rPr>
                <w:rFonts w:ascii="Times New Roman" w:eastAsia="Times New Roman" w:hAnsi="Times New Roman" w:cs="Times New Roman"/>
                <w:i/>
                <w:sz w:val="24"/>
                <w:szCs w:val="24"/>
              </w:rPr>
              <w:t xml:space="preserve">Pažymėti siūlomą prekių pristatymo terminą (simboliu „X“ pažymėti tik vieną langelį): </w:t>
            </w:r>
          </w:p>
          <w:p w14:paraId="4FEC521F" w14:textId="77777777" w:rsidR="009554AD" w:rsidRPr="009554AD" w:rsidRDefault="009554AD" w:rsidP="009554AD">
            <w:pPr>
              <w:spacing w:after="0" w:line="240" w:lineRule="auto"/>
              <w:ind w:firstLine="720"/>
              <w:jc w:val="both"/>
              <w:rPr>
                <w:rFonts w:ascii="Times New Roman" w:eastAsia="Times New Roman" w:hAnsi="Times New Roman" w:cs="Times New Roman"/>
                <w:i/>
                <w:sz w:val="24"/>
                <w:szCs w:val="24"/>
              </w:rPr>
            </w:pPr>
          </w:p>
          <w:p w14:paraId="4552B0A3" w14:textId="5D1FCE1F" w:rsidR="00FD1081" w:rsidRPr="00536E51" w:rsidRDefault="00217AEB" w:rsidP="007E0FE7">
            <w:pPr>
              <w:spacing w:after="0" w:line="240" w:lineRule="auto"/>
              <w:ind w:firstLine="720"/>
              <w:rPr>
                <w:rFonts w:ascii="Times New Roman" w:eastAsia="Times New Roman" w:hAnsi="Times New Roman" w:cs="Times New Roman"/>
                <w:b/>
                <w:bCs/>
                <w:sz w:val="24"/>
                <w:szCs w:val="24"/>
              </w:rPr>
            </w:pPr>
            <w:r w:rsidRPr="00217AEB">
              <w:rPr>
                <w:rFonts w:ascii="Times New Roman" w:eastAsia="Times New Roman" w:hAnsi="Times New Roman" w:cs="Times New Roman"/>
                <w:b/>
                <w:bCs/>
                <w:i/>
                <w:iCs/>
                <w:sz w:val="24"/>
                <w:szCs w:val="24"/>
              </w:rPr>
              <w:t xml:space="preserve">Iki 30 (trisdešimt) </w:t>
            </w:r>
            <w:r w:rsidRPr="00217AEB">
              <w:rPr>
                <w:rFonts w:ascii="Times New Roman" w:eastAsia="Times New Roman" w:hAnsi="Times New Roman" w:cs="Times New Roman"/>
                <w:i/>
                <w:iCs/>
                <w:sz w:val="24"/>
                <w:szCs w:val="24"/>
              </w:rPr>
              <w:t>kalendorinių dienų nuo pirkimo sutarties įsigaliojimo dienos</w:t>
            </w:r>
            <w:r w:rsidR="00FD1081" w:rsidRPr="00536E51">
              <w:rPr>
                <w:rFonts w:ascii="Times New Roman" w:eastAsia="Times New Roman" w:hAnsi="Times New Roman" w:cs="Times New Roman"/>
                <w:i/>
                <w:sz w:val="24"/>
                <w:szCs w:val="24"/>
              </w:rPr>
              <w:t xml:space="preserve"> - □</w:t>
            </w:r>
          </w:p>
          <w:p w14:paraId="7509B4ED" w14:textId="5B3086D6" w:rsidR="00FD1081" w:rsidRPr="00536E51" w:rsidRDefault="007E0FE7" w:rsidP="007E0FE7">
            <w:pPr>
              <w:spacing w:after="0" w:line="240" w:lineRule="auto"/>
              <w:ind w:firstLine="720"/>
              <w:rPr>
                <w:rFonts w:ascii="Times New Roman" w:eastAsia="Times New Roman" w:hAnsi="Times New Roman" w:cs="Times New Roman"/>
                <w:i/>
                <w:sz w:val="24"/>
                <w:szCs w:val="24"/>
              </w:rPr>
            </w:pPr>
            <w:r w:rsidRPr="007E0FE7">
              <w:rPr>
                <w:rFonts w:ascii="Times New Roman" w:eastAsia="Times New Roman" w:hAnsi="Times New Roman" w:cs="Times New Roman"/>
                <w:b/>
                <w:bCs/>
                <w:i/>
                <w:sz w:val="24"/>
                <w:szCs w:val="24"/>
              </w:rPr>
              <w:t xml:space="preserve">Daugiau kaip 30 (trisdešimt) </w:t>
            </w:r>
            <w:r w:rsidRPr="007E0FE7">
              <w:rPr>
                <w:rFonts w:ascii="Times New Roman" w:eastAsia="Times New Roman" w:hAnsi="Times New Roman" w:cs="Times New Roman"/>
                <w:i/>
                <w:sz w:val="24"/>
                <w:szCs w:val="24"/>
              </w:rPr>
              <w:t>kalendorinių dienų nuo pirkimo sutarties įsigaliojimo dienos</w:t>
            </w:r>
            <w:r w:rsidR="00FD1081" w:rsidRPr="00536E51">
              <w:rPr>
                <w:rFonts w:ascii="Times New Roman" w:eastAsia="Times New Roman" w:hAnsi="Times New Roman" w:cs="Times New Roman"/>
                <w:i/>
                <w:sz w:val="24"/>
                <w:szCs w:val="24"/>
              </w:rPr>
              <w:t>– □</w:t>
            </w:r>
          </w:p>
        </w:tc>
      </w:tr>
    </w:tbl>
    <w:p w14:paraId="5E8ACE94" w14:textId="495911CB" w:rsidR="00486E85" w:rsidRPr="00314A75" w:rsidRDefault="00314A75" w:rsidP="00A95D63">
      <w:pPr>
        <w:spacing w:after="0" w:line="240" w:lineRule="auto"/>
        <w:ind w:left="-142" w:right="140"/>
        <w:jc w:val="both"/>
        <w:rPr>
          <w:rFonts w:ascii="Times New Roman" w:eastAsia="Times New Roman" w:hAnsi="Times New Roman" w:cs="Times New Roman"/>
          <w:i/>
          <w:iCs/>
          <w:sz w:val="24"/>
          <w:szCs w:val="24"/>
        </w:rPr>
      </w:pPr>
      <w:r w:rsidRPr="00314A75">
        <w:rPr>
          <w:rFonts w:ascii="Times New Roman" w:eastAsia="Times New Roman" w:hAnsi="Times New Roman" w:cs="Times New Roman"/>
          <w:b/>
          <w:bCs/>
          <w:i/>
          <w:iCs/>
          <w:sz w:val="24"/>
          <w:szCs w:val="24"/>
        </w:rPr>
        <w:t xml:space="preserve">Pastaba. </w:t>
      </w:r>
      <w:r w:rsidRPr="00314A75">
        <w:rPr>
          <w:rFonts w:ascii="Times New Roman" w:eastAsia="Times New Roman" w:hAnsi="Times New Roman" w:cs="Times New Roman"/>
          <w:i/>
          <w:iCs/>
          <w:sz w:val="24"/>
          <w:szCs w:val="24"/>
        </w:rPr>
        <w:t xml:space="preserve">Jeigu tiekėjas nepažymi nė vienos reikšmės arba pažymi abi reikšmes, bus laikoma, kad jis pasiūlė </w:t>
      </w:r>
      <w:r w:rsidRPr="00314A75">
        <w:rPr>
          <w:rFonts w:ascii="Times New Roman" w:eastAsia="Times New Roman" w:hAnsi="Times New Roman" w:cs="Times New Roman"/>
          <w:b/>
          <w:bCs/>
          <w:i/>
          <w:iCs/>
          <w:sz w:val="24"/>
          <w:szCs w:val="24"/>
        </w:rPr>
        <w:t>daugiau kaip 30 (trisdešimt)</w:t>
      </w:r>
      <w:r w:rsidRPr="00314A75">
        <w:rPr>
          <w:rFonts w:ascii="Times New Roman" w:eastAsia="Times New Roman" w:hAnsi="Times New Roman" w:cs="Times New Roman"/>
          <w:i/>
          <w:iCs/>
          <w:sz w:val="24"/>
          <w:szCs w:val="24"/>
        </w:rPr>
        <w:t xml:space="preserve"> kalendorinių dienų prekių pristatymo terminą ir pagal šį kriterijų jam bus skiriama </w:t>
      </w:r>
      <w:r w:rsidRPr="00314A75">
        <w:rPr>
          <w:rFonts w:ascii="Times New Roman" w:eastAsia="Times New Roman" w:hAnsi="Times New Roman" w:cs="Times New Roman"/>
          <w:b/>
          <w:bCs/>
          <w:i/>
          <w:iCs/>
          <w:sz w:val="24"/>
          <w:szCs w:val="24"/>
        </w:rPr>
        <w:t>0 balų</w:t>
      </w:r>
      <w:r w:rsidRPr="00314A75">
        <w:rPr>
          <w:rFonts w:ascii="Times New Roman" w:eastAsia="Times New Roman" w:hAnsi="Times New Roman" w:cs="Times New Roman"/>
          <w:i/>
          <w:iCs/>
          <w:sz w:val="24"/>
          <w:szCs w:val="24"/>
        </w:rPr>
        <w:t>.</w:t>
      </w:r>
    </w:p>
    <w:p w14:paraId="2FCD7CD8" w14:textId="77777777" w:rsidR="00FF7B6C" w:rsidRPr="00536E51" w:rsidRDefault="00FF7B6C" w:rsidP="00FF7B6C">
      <w:pPr>
        <w:spacing w:after="0" w:line="240" w:lineRule="auto"/>
        <w:jc w:val="both"/>
        <w:rPr>
          <w:rFonts w:ascii="Times New Roman" w:eastAsia="Times New Roman" w:hAnsi="Times New Roman" w:cs="Times New Roman"/>
          <w:sz w:val="24"/>
          <w:szCs w:val="24"/>
        </w:rPr>
      </w:pPr>
    </w:p>
    <w:p w14:paraId="0E23ED45" w14:textId="77777777" w:rsidR="00486E85" w:rsidRDefault="00486E85" w:rsidP="00486E85">
      <w:pPr>
        <w:spacing w:after="0" w:line="240" w:lineRule="auto"/>
        <w:ind w:firstLine="720"/>
        <w:jc w:val="both"/>
        <w:rPr>
          <w:rFonts w:ascii="Times New Roman" w:eastAsia="Times New Roman" w:hAnsi="Times New Roman" w:cs="Times New Roman"/>
          <w:sz w:val="24"/>
          <w:szCs w:val="24"/>
        </w:rPr>
      </w:pPr>
    </w:p>
    <w:p w14:paraId="6D726606" w14:textId="77777777" w:rsidR="00FA6254" w:rsidRPr="00536E51" w:rsidRDefault="00FA6254" w:rsidP="00486E85">
      <w:pPr>
        <w:spacing w:after="0" w:line="240" w:lineRule="auto"/>
        <w:ind w:firstLine="720"/>
        <w:jc w:val="both"/>
        <w:rPr>
          <w:rFonts w:ascii="Times New Roman" w:eastAsia="Times New Roman" w:hAnsi="Times New Roman" w:cs="Times New Roman"/>
          <w:sz w:val="24"/>
          <w:szCs w:val="24"/>
        </w:rPr>
      </w:pPr>
    </w:p>
    <w:p w14:paraId="7D06EE19" w14:textId="22CE0CD9" w:rsidR="00890CEE" w:rsidRPr="005819C5" w:rsidRDefault="00890CEE" w:rsidP="00890CEE">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0" w:line="240" w:lineRule="auto"/>
        <w:jc w:val="both"/>
        <w:rPr>
          <w:rFonts w:ascii="Times New Roman" w:hAnsi="Times New Roman"/>
          <w:bCs/>
          <w:i/>
          <w:u w:val="single"/>
        </w:rPr>
      </w:pPr>
      <w:bookmarkStart w:id="1" w:name="_Hlk128483365"/>
      <w:r>
        <w:rPr>
          <w:rFonts w:ascii="Times New Roman" w:eastAsia="Times New Roman" w:hAnsi="Times New Roman"/>
          <w:sz w:val="24"/>
          <w:szCs w:val="24"/>
        </w:rPr>
        <w:lastRenderedPageBreak/>
        <w:t>2</w:t>
      </w:r>
      <w:r w:rsidRPr="005819C5">
        <w:rPr>
          <w:rFonts w:ascii="Times New Roman" w:hAnsi="Times New Roman"/>
          <w:iCs/>
        </w:rPr>
        <w:t xml:space="preserve"> lentelė. Kainos pasiūlymas </w:t>
      </w:r>
      <w:r>
        <w:rPr>
          <w:rFonts w:ascii="Times New Roman" w:hAnsi="Times New Roman"/>
          <w:iCs/>
        </w:rPr>
        <w:t>(fiksuotas įkainis)</w:t>
      </w:r>
    </w:p>
    <w:tbl>
      <w:tblPr>
        <w:tblW w:w="5000" w:type="pct"/>
        <w:tblCellMar>
          <w:left w:w="0" w:type="dxa"/>
          <w:right w:w="0" w:type="dxa"/>
        </w:tblCellMar>
        <w:tblLook w:val="04A0" w:firstRow="1" w:lastRow="0" w:firstColumn="1" w:lastColumn="0" w:noHBand="0" w:noVBand="1"/>
      </w:tblPr>
      <w:tblGrid>
        <w:gridCol w:w="616"/>
        <w:gridCol w:w="2584"/>
        <w:gridCol w:w="1182"/>
        <w:gridCol w:w="1307"/>
        <w:gridCol w:w="1933"/>
        <w:gridCol w:w="2279"/>
      </w:tblGrid>
      <w:tr w:rsidR="00890CEE" w:rsidRPr="00175676" w14:paraId="26DCE761" w14:textId="77777777" w:rsidTr="00B815C4">
        <w:trPr>
          <w:trHeight w:val="288"/>
          <w:tblHeader/>
        </w:trPr>
        <w:tc>
          <w:tcPr>
            <w:tcW w:w="311"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0" w:type="dxa"/>
              <w:left w:w="108" w:type="dxa"/>
              <w:bottom w:w="0" w:type="dxa"/>
              <w:right w:w="108" w:type="dxa"/>
            </w:tcMar>
            <w:vAlign w:val="center"/>
            <w:hideMark/>
          </w:tcPr>
          <w:p w14:paraId="0DE940FA" w14:textId="77777777" w:rsidR="00890CEE" w:rsidRPr="00175676" w:rsidRDefault="00890CEE" w:rsidP="00753A2A">
            <w:pPr>
              <w:spacing w:after="0" w:line="240" w:lineRule="auto"/>
              <w:jc w:val="center"/>
              <w:rPr>
                <w:rFonts w:asciiTheme="majorBidi" w:hAnsiTheme="majorBidi" w:cstheme="majorBidi"/>
                <w:b/>
                <w:bCs/>
                <w:i/>
                <w:iCs/>
                <w:sz w:val="20"/>
                <w:szCs w:val="20"/>
              </w:rPr>
            </w:pPr>
            <w:r w:rsidRPr="00175676">
              <w:rPr>
                <w:rFonts w:asciiTheme="majorBidi" w:hAnsiTheme="majorBidi" w:cstheme="majorBidi"/>
                <w:b/>
                <w:bCs/>
                <w:i/>
                <w:iCs/>
                <w:sz w:val="20"/>
                <w:szCs w:val="20"/>
              </w:rPr>
              <w:t>Eil. Nr.</w:t>
            </w:r>
          </w:p>
        </w:tc>
        <w:tc>
          <w:tcPr>
            <w:tcW w:w="1305" w:type="pct"/>
            <w:tcBorders>
              <w:top w:val="single" w:sz="8" w:space="0" w:color="000000"/>
              <w:left w:val="nil"/>
              <w:bottom w:val="single" w:sz="8" w:space="0" w:color="000000"/>
              <w:right w:val="single" w:sz="8" w:space="0" w:color="000000"/>
            </w:tcBorders>
            <w:shd w:val="clear" w:color="auto" w:fill="D9D9D9" w:themeFill="background1" w:themeFillShade="D9"/>
            <w:tcMar>
              <w:top w:w="0" w:type="dxa"/>
              <w:left w:w="108" w:type="dxa"/>
              <w:bottom w:w="0" w:type="dxa"/>
              <w:right w:w="108" w:type="dxa"/>
            </w:tcMar>
            <w:vAlign w:val="center"/>
            <w:hideMark/>
          </w:tcPr>
          <w:p w14:paraId="486E6F17" w14:textId="77777777" w:rsidR="00890CEE" w:rsidRPr="00175676" w:rsidRDefault="00890CEE" w:rsidP="00753A2A">
            <w:pPr>
              <w:spacing w:after="0" w:line="240" w:lineRule="auto"/>
              <w:jc w:val="center"/>
              <w:rPr>
                <w:rFonts w:asciiTheme="majorBidi" w:hAnsiTheme="majorBidi" w:cstheme="majorBidi"/>
                <w:b/>
                <w:bCs/>
                <w:i/>
                <w:iCs/>
                <w:sz w:val="20"/>
                <w:szCs w:val="20"/>
              </w:rPr>
            </w:pPr>
            <w:r w:rsidRPr="00175676">
              <w:rPr>
                <w:rFonts w:asciiTheme="majorBidi" w:hAnsiTheme="majorBidi" w:cstheme="majorBidi"/>
                <w:b/>
                <w:bCs/>
                <w:i/>
                <w:iCs/>
                <w:sz w:val="20"/>
                <w:szCs w:val="20"/>
              </w:rPr>
              <w:t>Pirkimo objektas</w:t>
            </w:r>
          </w:p>
        </w:tc>
        <w:tc>
          <w:tcPr>
            <w:tcW w:w="597" w:type="pct"/>
            <w:tcBorders>
              <w:top w:val="single" w:sz="8" w:space="0" w:color="000000"/>
              <w:left w:val="nil"/>
              <w:bottom w:val="single" w:sz="8" w:space="0" w:color="000000"/>
              <w:right w:val="single" w:sz="8" w:space="0" w:color="000000"/>
            </w:tcBorders>
            <w:shd w:val="clear" w:color="auto" w:fill="D9D9D9" w:themeFill="background1" w:themeFillShade="D9"/>
            <w:tcMar>
              <w:top w:w="0" w:type="dxa"/>
              <w:left w:w="108" w:type="dxa"/>
              <w:bottom w:w="0" w:type="dxa"/>
              <w:right w:w="108" w:type="dxa"/>
            </w:tcMar>
            <w:vAlign w:val="center"/>
            <w:hideMark/>
          </w:tcPr>
          <w:p w14:paraId="4FA8AF01" w14:textId="77777777" w:rsidR="00890CEE" w:rsidRPr="00175676" w:rsidRDefault="00890CEE" w:rsidP="00753A2A">
            <w:pPr>
              <w:spacing w:after="0" w:line="240" w:lineRule="auto"/>
              <w:jc w:val="center"/>
              <w:rPr>
                <w:rFonts w:asciiTheme="majorBidi" w:hAnsiTheme="majorBidi" w:cstheme="majorBidi"/>
                <w:b/>
                <w:bCs/>
                <w:i/>
                <w:iCs/>
                <w:sz w:val="20"/>
                <w:szCs w:val="20"/>
              </w:rPr>
            </w:pPr>
            <w:r w:rsidRPr="00175676">
              <w:rPr>
                <w:rFonts w:asciiTheme="majorBidi" w:hAnsiTheme="majorBidi" w:cstheme="majorBidi"/>
                <w:b/>
                <w:bCs/>
                <w:i/>
                <w:iCs/>
                <w:sz w:val="20"/>
                <w:szCs w:val="20"/>
              </w:rPr>
              <w:t>Mato vienetas</w:t>
            </w:r>
          </w:p>
        </w:tc>
        <w:tc>
          <w:tcPr>
            <w:tcW w:w="660" w:type="pct"/>
            <w:tcBorders>
              <w:top w:val="single" w:sz="8" w:space="0" w:color="000000"/>
              <w:left w:val="nil"/>
              <w:bottom w:val="single" w:sz="8" w:space="0" w:color="000000"/>
              <w:right w:val="single" w:sz="8" w:space="0" w:color="000000"/>
            </w:tcBorders>
            <w:shd w:val="clear" w:color="auto" w:fill="D9D9D9" w:themeFill="background1" w:themeFillShade="D9"/>
            <w:tcMar>
              <w:top w:w="0" w:type="dxa"/>
              <w:left w:w="108" w:type="dxa"/>
              <w:bottom w:w="0" w:type="dxa"/>
              <w:right w:w="108" w:type="dxa"/>
            </w:tcMar>
            <w:vAlign w:val="center"/>
            <w:hideMark/>
          </w:tcPr>
          <w:p w14:paraId="154E978D" w14:textId="7C42B378" w:rsidR="00890CEE" w:rsidRPr="00175676" w:rsidRDefault="00E96D14" w:rsidP="00753A2A">
            <w:pPr>
              <w:spacing w:after="0" w:line="240" w:lineRule="auto"/>
              <w:jc w:val="center"/>
              <w:rPr>
                <w:rFonts w:asciiTheme="majorBidi" w:hAnsiTheme="majorBidi" w:cstheme="majorBidi"/>
                <w:b/>
                <w:bCs/>
                <w:i/>
                <w:iCs/>
                <w:sz w:val="20"/>
                <w:szCs w:val="20"/>
              </w:rPr>
            </w:pPr>
            <w:r>
              <w:rPr>
                <w:rFonts w:asciiTheme="majorBidi" w:hAnsiTheme="majorBidi" w:cstheme="majorBidi"/>
                <w:b/>
                <w:bCs/>
                <w:i/>
                <w:iCs/>
                <w:sz w:val="20"/>
                <w:szCs w:val="20"/>
              </w:rPr>
              <w:t>K</w:t>
            </w:r>
            <w:r w:rsidR="00890CEE" w:rsidRPr="00175676">
              <w:rPr>
                <w:rFonts w:asciiTheme="majorBidi" w:hAnsiTheme="majorBidi" w:cstheme="majorBidi"/>
                <w:b/>
                <w:bCs/>
                <w:i/>
                <w:iCs/>
                <w:sz w:val="20"/>
                <w:szCs w:val="20"/>
              </w:rPr>
              <w:t>iekis</w:t>
            </w:r>
          </w:p>
        </w:tc>
        <w:tc>
          <w:tcPr>
            <w:tcW w:w="976" w:type="pct"/>
            <w:tcBorders>
              <w:top w:val="single" w:sz="8" w:space="0" w:color="000000"/>
              <w:left w:val="nil"/>
              <w:bottom w:val="single" w:sz="8" w:space="0" w:color="000000"/>
              <w:right w:val="single" w:sz="8" w:space="0" w:color="000000"/>
            </w:tcBorders>
            <w:shd w:val="clear" w:color="auto" w:fill="D9D9D9" w:themeFill="background1" w:themeFillShade="D9"/>
            <w:tcMar>
              <w:top w:w="0" w:type="dxa"/>
              <w:left w:w="108" w:type="dxa"/>
              <w:bottom w:w="0" w:type="dxa"/>
              <w:right w:w="108" w:type="dxa"/>
            </w:tcMar>
            <w:vAlign w:val="center"/>
            <w:hideMark/>
          </w:tcPr>
          <w:p w14:paraId="0318BC11" w14:textId="77777777" w:rsidR="00890CEE" w:rsidRPr="00175676" w:rsidRDefault="00890CEE" w:rsidP="00753A2A">
            <w:pPr>
              <w:pStyle w:val="Betarp"/>
              <w:ind w:firstLine="69"/>
              <w:jc w:val="center"/>
              <w:rPr>
                <w:rFonts w:asciiTheme="majorBidi" w:hAnsiTheme="majorBidi" w:cstheme="majorBidi"/>
                <w:b/>
                <w:bCs/>
                <w:i/>
                <w:iCs/>
                <w:szCs w:val="20"/>
              </w:rPr>
            </w:pPr>
            <w:r w:rsidRPr="00175676">
              <w:rPr>
                <w:rFonts w:asciiTheme="majorBidi" w:hAnsiTheme="majorBidi" w:cstheme="majorBidi"/>
                <w:b/>
                <w:bCs/>
                <w:i/>
                <w:iCs/>
                <w:szCs w:val="20"/>
              </w:rPr>
              <w:t>Mato vieneto kaina, Eur be PVM</w:t>
            </w:r>
          </w:p>
        </w:tc>
        <w:tc>
          <w:tcPr>
            <w:tcW w:w="1151" w:type="pct"/>
            <w:tcBorders>
              <w:top w:val="single" w:sz="8" w:space="0" w:color="000000"/>
              <w:left w:val="nil"/>
              <w:bottom w:val="single" w:sz="8" w:space="0" w:color="000000"/>
              <w:right w:val="single" w:sz="8" w:space="0" w:color="000000"/>
            </w:tcBorders>
            <w:shd w:val="clear" w:color="auto" w:fill="D9D9D9" w:themeFill="background1" w:themeFillShade="D9"/>
            <w:tcMar>
              <w:top w:w="0" w:type="dxa"/>
              <w:left w:w="108" w:type="dxa"/>
              <w:bottom w:w="0" w:type="dxa"/>
              <w:right w:w="108" w:type="dxa"/>
            </w:tcMar>
            <w:vAlign w:val="center"/>
            <w:hideMark/>
          </w:tcPr>
          <w:p w14:paraId="66F3825C" w14:textId="77777777" w:rsidR="00890CEE" w:rsidRPr="00175676" w:rsidRDefault="00890CEE" w:rsidP="00753A2A">
            <w:pPr>
              <w:pStyle w:val="Betarp"/>
              <w:ind w:firstLine="42"/>
              <w:jc w:val="center"/>
              <w:rPr>
                <w:rFonts w:asciiTheme="majorBidi" w:hAnsiTheme="majorBidi" w:cstheme="majorBidi"/>
                <w:b/>
                <w:bCs/>
                <w:i/>
                <w:iCs/>
                <w:szCs w:val="20"/>
              </w:rPr>
            </w:pPr>
            <w:r w:rsidRPr="00175676">
              <w:rPr>
                <w:rFonts w:asciiTheme="majorBidi" w:hAnsiTheme="majorBidi" w:cstheme="majorBidi"/>
                <w:b/>
                <w:bCs/>
                <w:i/>
                <w:iCs/>
                <w:szCs w:val="20"/>
              </w:rPr>
              <w:t>Viso kiekio kaina, Eur be PVM (4x5)</w:t>
            </w:r>
          </w:p>
        </w:tc>
      </w:tr>
      <w:tr w:rsidR="00890CEE" w:rsidRPr="00175676" w14:paraId="44954158" w14:textId="77777777" w:rsidTr="00B815C4">
        <w:trPr>
          <w:trHeight w:val="288"/>
          <w:tblHeader/>
        </w:trPr>
        <w:tc>
          <w:tcPr>
            <w:tcW w:w="311" w:type="pct"/>
            <w:tcBorders>
              <w:top w:val="nil"/>
              <w:left w:val="single" w:sz="8" w:space="0" w:color="000000"/>
              <w:bottom w:val="single" w:sz="8" w:space="0" w:color="000000"/>
              <w:right w:val="single" w:sz="8" w:space="0" w:color="000000"/>
            </w:tcBorders>
            <w:shd w:val="clear" w:color="auto" w:fill="D9D9D9" w:themeFill="background1" w:themeFillShade="D9"/>
            <w:tcMar>
              <w:top w:w="0" w:type="dxa"/>
              <w:left w:w="108" w:type="dxa"/>
              <w:bottom w:w="0" w:type="dxa"/>
              <w:right w:w="108" w:type="dxa"/>
            </w:tcMar>
            <w:vAlign w:val="center"/>
            <w:hideMark/>
          </w:tcPr>
          <w:p w14:paraId="03A54A8F" w14:textId="77777777" w:rsidR="00890CEE" w:rsidRPr="00175676" w:rsidRDefault="00890CEE" w:rsidP="00753A2A">
            <w:pPr>
              <w:spacing w:after="0" w:line="240" w:lineRule="auto"/>
              <w:jc w:val="center"/>
              <w:rPr>
                <w:rFonts w:asciiTheme="majorBidi" w:hAnsiTheme="majorBidi" w:cstheme="majorBidi"/>
                <w:bCs/>
                <w:i/>
                <w:iCs/>
                <w:color w:val="808080" w:themeColor="background1" w:themeShade="80"/>
                <w:sz w:val="20"/>
                <w:szCs w:val="20"/>
              </w:rPr>
            </w:pPr>
            <w:r w:rsidRPr="00175676">
              <w:rPr>
                <w:rFonts w:asciiTheme="majorBidi" w:hAnsiTheme="majorBidi" w:cstheme="majorBidi"/>
                <w:bCs/>
                <w:i/>
                <w:iCs/>
                <w:color w:val="808080" w:themeColor="background1" w:themeShade="80"/>
                <w:sz w:val="20"/>
                <w:szCs w:val="20"/>
              </w:rPr>
              <w:t>1</w:t>
            </w:r>
          </w:p>
        </w:tc>
        <w:tc>
          <w:tcPr>
            <w:tcW w:w="1305" w:type="pct"/>
            <w:tcBorders>
              <w:top w:val="nil"/>
              <w:left w:val="nil"/>
              <w:bottom w:val="single" w:sz="8" w:space="0" w:color="000000"/>
              <w:right w:val="single" w:sz="8" w:space="0" w:color="000000"/>
            </w:tcBorders>
            <w:shd w:val="clear" w:color="auto" w:fill="D9D9D9" w:themeFill="background1" w:themeFillShade="D9"/>
            <w:tcMar>
              <w:top w:w="0" w:type="dxa"/>
              <w:left w:w="108" w:type="dxa"/>
              <w:bottom w:w="0" w:type="dxa"/>
              <w:right w:w="108" w:type="dxa"/>
            </w:tcMar>
            <w:vAlign w:val="center"/>
            <w:hideMark/>
          </w:tcPr>
          <w:p w14:paraId="772A0D03" w14:textId="77777777" w:rsidR="00890CEE" w:rsidRPr="00175676" w:rsidRDefault="00890CEE" w:rsidP="00753A2A">
            <w:pPr>
              <w:spacing w:after="0" w:line="240" w:lineRule="auto"/>
              <w:jc w:val="center"/>
              <w:rPr>
                <w:rFonts w:asciiTheme="majorBidi" w:hAnsiTheme="majorBidi" w:cstheme="majorBidi"/>
                <w:bCs/>
                <w:i/>
                <w:iCs/>
                <w:color w:val="808080" w:themeColor="background1" w:themeShade="80"/>
                <w:sz w:val="20"/>
                <w:szCs w:val="20"/>
              </w:rPr>
            </w:pPr>
            <w:r w:rsidRPr="00175676">
              <w:rPr>
                <w:rFonts w:asciiTheme="majorBidi" w:hAnsiTheme="majorBidi" w:cstheme="majorBidi"/>
                <w:bCs/>
                <w:i/>
                <w:iCs/>
                <w:color w:val="808080" w:themeColor="background1" w:themeShade="80"/>
                <w:sz w:val="20"/>
                <w:szCs w:val="20"/>
              </w:rPr>
              <w:t>2</w:t>
            </w:r>
          </w:p>
        </w:tc>
        <w:tc>
          <w:tcPr>
            <w:tcW w:w="597" w:type="pct"/>
            <w:tcBorders>
              <w:top w:val="nil"/>
              <w:left w:val="nil"/>
              <w:bottom w:val="single" w:sz="8" w:space="0" w:color="000000"/>
              <w:right w:val="single" w:sz="8" w:space="0" w:color="000000"/>
            </w:tcBorders>
            <w:shd w:val="clear" w:color="auto" w:fill="D9D9D9" w:themeFill="background1" w:themeFillShade="D9"/>
            <w:tcMar>
              <w:top w:w="0" w:type="dxa"/>
              <w:left w:w="108" w:type="dxa"/>
              <w:bottom w:w="0" w:type="dxa"/>
              <w:right w:w="108" w:type="dxa"/>
            </w:tcMar>
            <w:vAlign w:val="center"/>
            <w:hideMark/>
          </w:tcPr>
          <w:p w14:paraId="23422DB8" w14:textId="77777777" w:rsidR="00890CEE" w:rsidRPr="00175676" w:rsidRDefault="00890CEE" w:rsidP="00753A2A">
            <w:pPr>
              <w:spacing w:after="0" w:line="240" w:lineRule="auto"/>
              <w:jc w:val="center"/>
              <w:rPr>
                <w:rFonts w:asciiTheme="majorBidi" w:hAnsiTheme="majorBidi" w:cstheme="majorBidi"/>
                <w:bCs/>
                <w:i/>
                <w:iCs/>
                <w:color w:val="808080" w:themeColor="background1" w:themeShade="80"/>
                <w:sz w:val="20"/>
                <w:szCs w:val="20"/>
              </w:rPr>
            </w:pPr>
            <w:r w:rsidRPr="00175676">
              <w:rPr>
                <w:rFonts w:asciiTheme="majorBidi" w:hAnsiTheme="majorBidi" w:cstheme="majorBidi"/>
                <w:bCs/>
                <w:i/>
                <w:iCs/>
                <w:color w:val="808080" w:themeColor="background1" w:themeShade="80"/>
                <w:sz w:val="20"/>
                <w:szCs w:val="20"/>
              </w:rPr>
              <w:t>3</w:t>
            </w:r>
          </w:p>
        </w:tc>
        <w:tc>
          <w:tcPr>
            <w:tcW w:w="660" w:type="pct"/>
            <w:tcBorders>
              <w:top w:val="nil"/>
              <w:left w:val="nil"/>
              <w:bottom w:val="single" w:sz="8" w:space="0" w:color="000000"/>
              <w:right w:val="single" w:sz="8" w:space="0" w:color="000000"/>
            </w:tcBorders>
            <w:shd w:val="clear" w:color="auto" w:fill="D9D9D9" w:themeFill="background1" w:themeFillShade="D9"/>
            <w:tcMar>
              <w:top w:w="0" w:type="dxa"/>
              <w:left w:w="108" w:type="dxa"/>
              <w:bottom w:w="0" w:type="dxa"/>
              <w:right w:w="108" w:type="dxa"/>
            </w:tcMar>
            <w:vAlign w:val="center"/>
            <w:hideMark/>
          </w:tcPr>
          <w:p w14:paraId="3CE0A89C" w14:textId="77777777" w:rsidR="00890CEE" w:rsidRPr="00175676" w:rsidRDefault="00890CEE" w:rsidP="00753A2A">
            <w:pPr>
              <w:spacing w:after="0" w:line="240" w:lineRule="auto"/>
              <w:jc w:val="center"/>
              <w:rPr>
                <w:rFonts w:asciiTheme="majorBidi" w:hAnsiTheme="majorBidi" w:cstheme="majorBidi"/>
                <w:bCs/>
                <w:i/>
                <w:iCs/>
                <w:color w:val="808080" w:themeColor="background1" w:themeShade="80"/>
                <w:sz w:val="20"/>
                <w:szCs w:val="20"/>
              </w:rPr>
            </w:pPr>
            <w:r w:rsidRPr="00175676">
              <w:rPr>
                <w:rFonts w:asciiTheme="majorBidi" w:hAnsiTheme="majorBidi" w:cstheme="majorBidi"/>
                <w:bCs/>
                <w:i/>
                <w:iCs/>
                <w:color w:val="808080" w:themeColor="background1" w:themeShade="80"/>
                <w:sz w:val="20"/>
                <w:szCs w:val="20"/>
              </w:rPr>
              <w:t>4</w:t>
            </w:r>
          </w:p>
        </w:tc>
        <w:tc>
          <w:tcPr>
            <w:tcW w:w="976" w:type="pct"/>
            <w:tcBorders>
              <w:top w:val="nil"/>
              <w:left w:val="nil"/>
              <w:bottom w:val="single" w:sz="8" w:space="0" w:color="000000"/>
              <w:right w:val="single" w:sz="8" w:space="0" w:color="000000"/>
            </w:tcBorders>
            <w:shd w:val="clear" w:color="auto" w:fill="D9D9D9" w:themeFill="background1" w:themeFillShade="D9"/>
            <w:tcMar>
              <w:top w:w="0" w:type="dxa"/>
              <w:left w:w="108" w:type="dxa"/>
              <w:bottom w:w="0" w:type="dxa"/>
              <w:right w:w="108" w:type="dxa"/>
            </w:tcMar>
            <w:vAlign w:val="center"/>
            <w:hideMark/>
          </w:tcPr>
          <w:p w14:paraId="11B14E6D" w14:textId="77777777" w:rsidR="00890CEE" w:rsidRPr="00175676" w:rsidRDefault="00890CEE" w:rsidP="00753A2A">
            <w:pPr>
              <w:spacing w:after="0" w:line="240" w:lineRule="auto"/>
              <w:jc w:val="center"/>
              <w:rPr>
                <w:rFonts w:asciiTheme="majorBidi" w:hAnsiTheme="majorBidi" w:cstheme="majorBidi"/>
                <w:bCs/>
                <w:i/>
                <w:iCs/>
                <w:color w:val="808080" w:themeColor="background1" w:themeShade="80"/>
                <w:sz w:val="20"/>
                <w:szCs w:val="20"/>
              </w:rPr>
            </w:pPr>
            <w:r w:rsidRPr="00175676">
              <w:rPr>
                <w:rFonts w:asciiTheme="majorBidi" w:hAnsiTheme="majorBidi" w:cstheme="majorBidi"/>
                <w:bCs/>
                <w:i/>
                <w:iCs/>
                <w:color w:val="808080" w:themeColor="background1" w:themeShade="80"/>
                <w:sz w:val="20"/>
                <w:szCs w:val="20"/>
              </w:rPr>
              <w:t>5</w:t>
            </w:r>
          </w:p>
        </w:tc>
        <w:tc>
          <w:tcPr>
            <w:tcW w:w="1151" w:type="pct"/>
            <w:tcBorders>
              <w:top w:val="nil"/>
              <w:left w:val="nil"/>
              <w:bottom w:val="double" w:sz="4" w:space="0" w:color="000000"/>
              <w:right w:val="single" w:sz="8" w:space="0" w:color="000000"/>
            </w:tcBorders>
            <w:shd w:val="clear" w:color="auto" w:fill="D9D9D9" w:themeFill="background1" w:themeFillShade="D9"/>
            <w:tcMar>
              <w:top w:w="0" w:type="dxa"/>
              <w:left w:w="108" w:type="dxa"/>
              <w:bottom w:w="0" w:type="dxa"/>
              <w:right w:w="108" w:type="dxa"/>
            </w:tcMar>
            <w:vAlign w:val="center"/>
            <w:hideMark/>
          </w:tcPr>
          <w:p w14:paraId="5A1A78B3" w14:textId="77777777" w:rsidR="00890CEE" w:rsidRPr="00175676" w:rsidRDefault="00890CEE" w:rsidP="00753A2A">
            <w:pPr>
              <w:spacing w:after="0" w:line="240" w:lineRule="auto"/>
              <w:jc w:val="center"/>
              <w:rPr>
                <w:rFonts w:asciiTheme="majorBidi" w:hAnsiTheme="majorBidi" w:cstheme="majorBidi"/>
                <w:bCs/>
                <w:i/>
                <w:iCs/>
                <w:color w:val="808080" w:themeColor="background1" w:themeShade="80"/>
                <w:sz w:val="20"/>
                <w:szCs w:val="20"/>
              </w:rPr>
            </w:pPr>
            <w:r w:rsidRPr="00175676">
              <w:rPr>
                <w:rFonts w:asciiTheme="majorBidi" w:hAnsiTheme="majorBidi" w:cstheme="majorBidi"/>
                <w:bCs/>
                <w:i/>
                <w:iCs/>
                <w:color w:val="808080" w:themeColor="background1" w:themeShade="80"/>
                <w:sz w:val="20"/>
                <w:szCs w:val="20"/>
              </w:rPr>
              <w:t>6</w:t>
            </w:r>
          </w:p>
        </w:tc>
      </w:tr>
      <w:tr w:rsidR="00E96D14" w:rsidRPr="00175676" w14:paraId="40943ABB" w14:textId="77777777" w:rsidTr="001A03DF">
        <w:trPr>
          <w:cantSplit/>
          <w:trHeight w:hRule="exact" w:val="438"/>
        </w:trPr>
        <w:tc>
          <w:tcPr>
            <w:tcW w:w="311"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2CF8B066" w14:textId="77777777" w:rsidR="00E96D14" w:rsidRPr="00E96D14" w:rsidRDefault="00E96D14" w:rsidP="00E96D14">
            <w:pPr>
              <w:spacing w:after="0" w:line="240" w:lineRule="auto"/>
              <w:jc w:val="both"/>
              <w:rPr>
                <w:rFonts w:ascii="Times New Roman" w:eastAsia="Times New Roman" w:hAnsi="Times New Roman" w:cs="Times New Roman"/>
                <w:sz w:val="24"/>
                <w:szCs w:val="24"/>
              </w:rPr>
            </w:pPr>
            <w:r w:rsidRPr="00E96D14">
              <w:rPr>
                <w:rFonts w:ascii="Times New Roman" w:eastAsia="Times New Roman" w:hAnsi="Times New Roman" w:cs="Times New Roman"/>
                <w:sz w:val="24"/>
                <w:szCs w:val="24"/>
              </w:rPr>
              <w:t>1.</w:t>
            </w:r>
          </w:p>
        </w:tc>
        <w:tc>
          <w:tcPr>
            <w:tcW w:w="1305" w:type="pct"/>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hideMark/>
          </w:tcPr>
          <w:p w14:paraId="5B941451" w14:textId="667EA624" w:rsidR="00E96D14" w:rsidRPr="00E96D14" w:rsidRDefault="00E96D14" w:rsidP="00E96D14">
            <w:pPr>
              <w:spacing w:after="0" w:line="240" w:lineRule="auto"/>
              <w:jc w:val="both"/>
              <w:rPr>
                <w:rFonts w:ascii="Times New Roman" w:eastAsia="Times New Roman" w:hAnsi="Times New Roman" w:cs="Times New Roman"/>
                <w:sz w:val="24"/>
                <w:szCs w:val="24"/>
              </w:rPr>
            </w:pPr>
            <w:r w:rsidRPr="00E96D14">
              <w:rPr>
                <w:rFonts w:ascii="Times New Roman" w:eastAsia="Times New Roman" w:hAnsi="Times New Roman" w:cs="Times New Roman"/>
                <w:sz w:val="24"/>
                <w:szCs w:val="24"/>
              </w:rPr>
              <w:t xml:space="preserve">Pilnas </w:t>
            </w:r>
            <w:proofErr w:type="spellStart"/>
            <w:r w:rsidRPr="00E96D14">
              <w:rPr>
                <w:rFonts w:ascii="Times New Roman" w:eastAsia="Times New Roman" w:hAnsi="Times New Roman" w:cs="Times New Roman"/>
                <w:sz w:val="24"/>
                <w:szCs w:val="24"/>
              </w:rPr>
              <w:t>konstruktyvinis</w:t>
            </w:r>
            <w:proofErr w:type="spellEnd"/>
            <w:r w:rsidRPr="00E96D14">
              <w:rPr>
                <w:rFonts w:ascii="Times New Roman" w:eastAsia="Times New Roman" w:hAnsi="Times New Roman" w:cs="Times New Roman"/>
                <w:sz w:val="24"/>
                <w:szCs w:val="24"/>
              </w:rPr>
              <w:t xml:space="preserve"> rėmas</w:t>
            </w:r>
          </w:p>
        </w:tc>
        <w:tc>
          <w:tcPr>
            <w:tcW w:w="597" w:type="pct"/>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vAlign w:val="center"/>
            <w:hideMark/>
          </w:tcPr>
          <w:p w14:paraId="5ADC4A68" w14:textId="77777777" w:rsidR="00E96D14" w:rsidRPr="00E96D14" w:rsidRDefault="00E96D14" w:rsidP="00E96D14">
            <w:pPr>
              <w:spacing w:after="0" w:line="240" w:lineRule="auto"/>
              <w:jc w:val="center"/>
              <w:rPr>
                <w:rFonts w:ascii="Times New Roman" w:eastAsia="Times New Roman" w:hAnsi="Times New Roman" w:cs="Times New Roman"/>
                <w:sz w:val="24"/>
                <w:szCs w:val="24"/>
              </w:rPr>
            </w:pPr>
            <w:r w:rsidRPr="00E96D14">
              <w:rPr>
                <w:rFonts w:ascii="Times New Roman" w:eastAsia="Times New Roman" w:hAnsi="Times New Roman" w:cs="Times New Roman"/>
                <w:sz w:val="24"/>
                <w:szCs w:val="24"/>
              </w:rPr>
              <w:t>vnt.</w:t>
            </w:r>
          </w:p>
        </w:tc>
        <w:tc>
          <w:tcPr>
            <w:tcW w:w="660" w:type="pct"/>
            <w:tcBorders>
              <w:top w:val="nil"/>
              <w:left w:val="nil"/>
              <w:bottom w:val="single" w:sz="8" w:space="0" w:color="000000"/>
              <w:right w:val="single" w:sz="8" w:space="0" w:color="auto"/>
            </w:tcBorders>
            <w:shd w:val="clear" w:color="auto" w:fill="FFFFFF" w:themeFill="background1"/>
            <w:tcMar>
              <w:top w:w="0" w:type="dxa"/>
              <w:left w:w="108" w:type="dxa"/>
              <w:bottom w:w="0" w:type="dxa"/>
              <w:right w:w="108" w:type="dxa"/>
            </w:tcMar>
            <w:hideMark/>
          </w:tcPr>
          <w:p w14:paraId="501F4F99" w14:textId="38EEBC63" w:rsidR="00E96D14" w:rsidRPr="00E96D14" w:rsidRDefault="00E96D14" w:rsidP="00E96D14">
            <w:pPr>
              <w:spacing w:after="0" w:line="240" w:lineRule="auto"/>
              <w:jc w:val="center"/>
              <w:rPr>
                <w:rFonts w:ascii="Times New Roman" w:eastAsia="Times New Roman" w:hAnsi="Times New Roman" w:cs="Times New Roman"/>
                <w:sz w:val="24"/>
                <w:szCs w:val="24"/>
              </w:rPr>
            </w:pPr>
            <w:r w:rsidRPr="00E96D14">
              <w:rPr>
                <w:rFonts w:ascii="Times New Roman" w:eastAsia="Times New Roman" w:hAnsi="Times New Roman" w:cs="Times New Roman"/>
                <w:sz w:val="24"/>
                <w:szCs w:val="24"/>
              </w:rPr>
              <w:t>240</w:t>
            </w:r>
          </w:p>
        </w:tc>
        <w:tc>
          <w:tcPr>
            <w:tcW w:w="976" w:type="pct"/>
            <w:tcBorders>
              <w:top w:val="nil"/>
              <w:left w:val="nil"/>
              <w:bottom w:val="single" w:sz="8" w:space="0" w:color="auto"/>
              <w:right w:val="double" w:sz="4" w:space="0" w:color="000000"/>
            </w:tcBorders>
            <w:shd w:val="clear" w:color="auto" w:fill="FFFFFF" w:themeFill="background1"/>
            <w:tcMar>
              <w:top w:w="0" w:type="dxa"/>
              <w:left w:w="108" w:type="dxa"/>
              <w:bottom w:w="0" w:type="dxa"/>
              <w:right w:w="108" w:type="dxa"/>
            </w:tcMar>
            <w:vAlign w:val="center"/>
          </w:tcPr>
          <w:p w14:paraId="3F8E963B" w14:textId="77777777" w:rsidR="00E96D14" w:rsidRPr="0083574E" w:rsidRDefault="00E96D14" w:rsidP="00E96D14">
            <w:pPr>
              <w:spacing w:after="0" w:line="240" w:lineRule="auto"/>
              <w:jc w:val="both"/>
              <w:rPr>
                <w:rFonts w:asciiTheme="majorBidi" w:hAnsiTheme="majorBidi" w:cstheme="majorBidi"/>
                <w:bCs/>
                <w:sz w:val="18"/>
                <w:szCs w:val="18"/>
              </w:rPr>
            </w:pPr>
          </w:p>
        </w:tc>
        <w:tc>
          <w:tcPr>
            <w:tcW w:w="1151" w:type="pct"/>
            <w:tcBorders>
              <w:top w:val="double" w:sz="4" w:space="0" w:color="000000"/>
              <w:left w:val="double" w:sz="4" w:space="0" w:color="000000"/>
              <w:bottom w:val="double" w:sz="4" w:space="0" w:color="000000"/>
              <w:right w:val="double" w:sz="4" w:space="0" w:color="000000"/>
            </w:tcBorders>
            <w:shd w:val="clear" w:color="auto" w:fill="E2EFD9" w:themeFill="accent6" w:themeFillTint="33"/>
            <w:tcMar>
              <w:top w:w="0" w:type="dxa"/>
              <w:left w:w="108" w:type="dxa"/>
              <w:bottom w:w="0" w:type="dxa"/>
              <w:right w:w="108" w:type="dxa"/>
            </w:tcMar>
            <w:vAlign w:val="center"/>
          </w:tcPr>
          <w:p w14:paraId="5C26338B" w14:textId="176D644D" w:rsidR="00E96D14" w:rsidRPr="0083574E" w:rsidRDefault="00E96D14" w:rsidP="00E96D14">
            <w:pPr>
              <w:spacing w:after="0" w:line="240" w:lineRule="auto"/>
              <w:jc w:val="both"/>
              <w:rPr>
                <w:rFonts w:asciiTheme="majorBidi" w:hAnsiTheme="majorBidi" w:cstheme="majorBidi"/>
                <w:bCs/>
                <w:i/>
                <w:iCs/>
                <w:sz w:val="18"/>
                <w:szCs w:val="18"/>
              </w:rPr>
            </w:pPr>
          </w:p>
        </w:tc>
      </w:tr>
      <w:tr w:rsidR="00E96D14" w:rsidRPr="00175676" w14:paraId="6FF6B9FF" w14:textId="77777777" w:rsidTr="001A03DF">
        <w:trPr>
          <w:cantSplit/>
          <w:trHeight w:hRule="exact" w:val="367"/>
        </w:trPr>
        <w:tc>
          <w:tcPr>
            <w:tcW w:w="311"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119DEC9B" w14:textId="77777777" w:rsidR="00E96D14" w:rsidRPr="00E96D14" w:rsidRDefault="00E96D14" w:rsidP="00E96D14">
            <w:pPr>
              <w:spacing w:after="0" w:line="240" w:lineRule="auto"/>
              <w:jc w:val="both"/>
              <w:rPr>
                <w:rFonts w:ascii="Times New Roman" w:eastAsia="Times New Roman" w:hAnsi="Times New Roman" w:cs="Times New Roman"/>
                <w:sz w:val="24"/>
                <w:szCs w:val="24"/>
              </w:rPr>
            </w:pPr>
            <w:r w:rsidRPr="00E96D14">
              <w:rPr>
                <w:rFonts w:ascii="Times New Roman" w:eastAsia="Times New Roman" w:hAnsi="Times New Roman" w:cs="Times New Roman"/>
                <w:sz w:val="24"/>
                <w:szCs w:val="24"/>
              </w:rPr>
              <w:t xml:space="preserve">2. </w:t>
            </w:r>
          </w:p>
        </w:tc>
        <w:tc>
          <w:tcPr>
            <w:tcW w:w="1305" w:type="pct"/>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tcPr>
          <w:p w14:paraId="728AB386" w14:textId="7B1F783D" w:rsidR="00E96D14" w:rsidRPr="00E96D14" w:rsidRDefault="00E96D14" w:rsidP="00E96D14">
            <w:pPr>
              <w:spacing w:after="0" w:line="240" w:lineRule="auto"/>
              <w:jc w:val="both"/>
              <w:rPr>
                <w:rFonts w:ascii="Times New Roman" w:eastAsia="Times New Roman" w:hAnsi="Times New Roman" w:cs="Times New Roman"/>
                <w:sz w:val="24"/>
                <w:szCs w:val="24"/>
              </w:rPr>
            </w:pPr>
            <w:r w:rsidRPr="00E96D14">
              <w:rPr>
                <w:rFonts w:ascii="Times New Roman" w:eastAsia="Times New Roman" w:hAnsi="Times New Roman" w:cs="Times New Roman"/>
                <w:sz w:val="24"/>
                <w:szCs w:val="24"/>
              </w:rPr>
              <w:t xml:space="preserve">Pusinis </w:t>
            </w:r>
            <w:proofErr w:type="spellStart"/>
            <w:r w:rsidRPr="00E96D14">
              <w:rPr>
                <w:rFonts w:ascii="Times New Roman" w:eastAsia="Times New Roman" w:hAnsi="Times New Roman" w:cs="Times New Roman"/>
                <w:sz w:val="24"/>
                <w:szCs w:val="24"/>
              </w:rPr>
              <w:t>konstruktyvinis</w:t>
            </w:r>
            <w:proofErr w:type="spellEnd"/>
            <w:r w:rsidRPr="00E96D14">
              <w:rPr>
                <w:rFonts w:ascii="Times New Roman" w:eastAsia="Times New Roman" w:hAnsi="Times New Roman" w:cs="Times New Roman"/>
                <w:sz w:val="24"/>
                <w:szCs w:val="24"/>
              </w:rPr>
              <w:t xml:space="preserve"> rėmas</w:t>
            </w:r>
          </w:p>
        </w:tc>
        <w:tc>
          <w:tcPr>
            <w:tcW w:w="597" w:type="pct"/>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vAlign w:val="center"/>
          </w:tcPr>
          <w:p w14:paraId="4E1604E1" w14:textId="77777777" w:rsidR="00E96D14" w:rsidRPr="00E96D14" w:rsidRDefault="00E96D14" w:rsidP="00E96D14">
            <w:pPr>
              <w:spacing w:after="0" w:line="240" w:lineRule="auto"/>
              <w:jc w:val="center"/>
              <w:rPr>
                <w:rFonts w:ascii="Times New Roman" w:eastAsia="Times New Roman" w:hAnsi="Times New Roman" w:cs="Times New Roman"/>
                <w:sz w:val="24"/>
                <w:szCs w:val="24"/>
              </w:rPr>
            </w:pPr>
            <w:r w:rsidRPr="00E96D14">
              <w:rPr>
                <w:rFonts w:ascii="Times New Roman" w:eastAsia="Times New Roman" w:hAnsi="Times New Roman" w:cs="Times New Roman"/>
                <w:sz w:val="24"/>
                <w:szCs w:val="24"/>
              </w:rPr>
              <w:t>vnt.</w:t>
            </w:r>
          </w:p>
        </w:tc>
        <w:tc>
          <w:tcPr>
            <w:tcW w:w="660" w:type="pct"/>
            <w:tcBorders>
              <w:top w:val="nil"/>
              <w:left w:val="nil"/>
              <w:bottom w:val="single" w:sz="8" w:space="0" w:color="000000"/>
              <w:right w:val="single" w:sz="8" w:space="0" w:color="auto"/>
            </w:tcBorders>
            <w:shd w:val="clear" w:color="auto" w:fill="FFFFFF" w:themeFill="background1"/>
            <w:tcMar>
              <w:top w:w="0" w:type="dxa"/>
              <w:left w:w="108" w:type="dxa"/>
              <w:bottom w:w="0" w:type="dxa"/>
              <w:right w:w="108" w:type="dxa"/>
            </w:tcMar>
          </w:tcPr>
          <w:p w14:paraId="3DC6067A" w14:textId="4519460C" w:rsidR="00E96D14" w:rsidRPr="00E96D14" w:rsidRDefault="00E96D14" w:rsidP="00E96D14">
            <w:pPr>
              <w:spacing w:after="0" w:line="240" w:lineRule="auto"/>
              <w:jc w:val="center"/>
              <w:rPr>
                <w:rFonts w:ascii="Times New Roman" w:eastAsia="Times New Roman" w:hAnsi="Times New Roman" w:cs="Times New Roman"/>
                <w:sz w:val="24"/>
                <w:szCs w:val="24"/>
              </w:rPr>
            </w:pPr>
            <w:r w:rsidRPr="00E96D14">
              <w:rPr>
                <w:rFonts w:ascii="Times New Roman" w:eastAsia="Times New Roman" w:hAnsi="Times New Roman" w:cs="Times New Roman"/>
                <w:sz w:val="24"/>
                <w:szCs w:val="24"/>
              </w:rPr>
              <w:t>90</w:t>
            </w:r>
          </w:p>
        </w:tc>
        <w:tc>
          <w:tcPr>
            <w:tcW w:w="976" w:type="pct"/>
            <w:tcBorders>
              <w:top w:val="nil"/>
              <w:left w:val="nil"/>
              <w:bottom w:val="single" w:sz="8" w:space="0" w:color="auto"/>
              <w:right w:val="double" w:sz="4" w:space="0" w:color="000000"/>
            </w:tcBorders>
            <w:shd w:val="clear" w:color="auto" w:fill="FFFFFF" w:themeFill="background1"/>
            <w:tcMar>
              <w:top w:w="0" w:type="dxa"/>
              <w:left w:w="108" w:type="dxa"/>
              <w:bottom w:w="0" w:type="dxa"/>
              <w:right w:w="108" w:type="dxa"/>
            </w:tcMar>
            <w:vAlign w:val="center"/>
          </w:tcPr>
          <w:p w14:paraId="70F34EE2" w14:textId="0DC0ECB7" w:rsidR="00E96D14" w:rsidRPr="0083574E" w:rsidRDefault="00E96D14" w:rsidP="00E96D14">
            <w:pPr>
              <w:spacing w:after="0" w:line="240" w:lineRule="auto"/>
              <w:jc w:val="both"/>
              <w:rPr>
                <w:rFonts w:asciiTheme="majorBidi" w:hAnsiTheme="majorBidi" w:cstheme="majorBidi"/>
                <w:bCs/>
                <w:i/>
                <w:iCs/>
                <w:sz w:val="18"/>
                <w:szCs w:val="18"/>
              </w:rPr>
            </w:pPr>
          </w:p>
        </w:tc>
        <w:tc>
          <w:tcPr>
            <w:tcW w:w="1151" w:type="pct"/>
            <w:tcBorders>
              <w:top w:val="double" w:sz="4" w:space="0" w:color="000000"/>
              <w:left w:val="double" w:sz="4" w:space="0" w:color="000000"/>
              <w:bottom w:val="double" w:sz="4" w:space="0" w:color="000000"/>
              <w:right w:val="double" w:sz="4" w:space="0" w:color="000000"/>
            </w:tcBorders>
            <w:shd w:val="clear" w:color="auto" w:fill="E2EFD9" w:themeFill="accent6" w:themeFillTint="33"/>
            <w:tcMar>
              <w:top w:w="0" w:type="dxa"/>
              <w:left w:w="108" w:type="dxa"/>
              <w:bottom w:w="0" w:type="dxa"/>
              <w:right w:w="108" w:type="dxa"/>
            </w:tcMar>
            <w:vAlign w:val="center"/>
          </w:tcPr>
          <w:p w14:paraId="412628C4" w14:textId="7351373C" w:rsidR="00E96D14" w:rsidRPr="0083574E" w:rsidRDefault="00E96D14" w:rsidP="00E96D14">
            <w:pPr>
              <w:spacing w:after="0" w:line="240" w:lineRule="auto"/>
              <w:jc w:val="both"/>
              <w:rPr>
                <w:rFonts w:asciiTheme="majorBidi" w:hAnsiTheme="majorBidi" w:cstheme="majorBidi"/>
                <w:bCs/>
                <w:sz w:val="18"/>
                <w:szCs w:val="18"/>
              </w:rPr>
            </w:pPr>
          </w:p>
        </w:tc>
      </w:tr>
      <w:tr w:rsidR="00E96D14" w:rsidRPr="00175676" w14:paraId="677EE989" w14:textId="77777777" w:rsidTr="001A03DF">
        <w:trPr>
          <w:cantSplit/>
          <w:trHeight w:hRule="exact" w:val="367"/>
        </w:trPr>
        <w:tc>
          <w:tcPr>
            <w:tcW w:w="311"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674A60D3" w14:textId="77777777" w:rsidR="00E96D14" w:rsidRPr="00E96D14" w:rsidRDefault="00E96D14" w:rsidP="00E96D14">
            <w:pPr>
              <w:spacing w:after="0" w:line="240" w:lineRule="auto"/>
              <w:jc w:val="both"/>
              <w:rPr>
                <w:rFonts w:ascii="Times New Roman" w:eastAsia="Times New Roman" w:hAnsi="Times New Roman" w:cs="Times New Roman"/>
                <w:sz w:val="24"/>
                <w:szCs w:val="24"/>
              </w:rPr>
            </w:pPr>
            <w:r w:rsidRPr="00E96D14">
              <w:rPr>
                <w:rFonts w:ascii="Times New Roman" w:eastAsia="Times New Roman" w:hAnsi="Times New Roman" w:cs="Times New Roman"/>
                <w:sz w:val="24"/>
                <w:szCs w:val="24"/>
              </w:rPr>
              <w:t>3.</w:t>
            </w:r>
          </w:p>
        </w:tc>
        <w:tc>
          <w:tcPr>
            <w:tcW w:w="1305" w:type="pct"/>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tcPr>
          <w:p w14:paraId="2B715BCA" w14:textId="27139844" w:rsidR="00E96D14" w:rsidRPr="00E96D14" w:rsidRDefault="00E96D14" w:rsidP="00E96D14">
            <w:pPr>
              <w:spacing w:after="0" w:line="240" w:lineRule="auto"/>
              <w:jc w:val="both"/>
              <w:rPr>
                <w:rFonts w:ascii="Times New Roman" w:eastAsia="Times New Roman" w:hAnsi="Times New Roman" w:cs="Times New Roman"/>
                <w:sz w:val="24"/>
                <w:szCs w:val="24"/>
              </w:rPr>
            </w:pPr>
            <w:r w:rsidRPr="00E96D14">
              <w:rPr>
                <w:rFonts w:ascii="Times New Roman" w:eastAsia="Times New Roman" w:hAnsi="Times New Roman" w:cs="Times New Roman"/>
                <w:sz w:val="24"/>
                <w:szCs w:val="24"/>
              </w:rPr>
              <w:t xml:space="preserve">Metrinis </w:t>
            </w:r>
            <w:proofErr w:type="spellStart"/>
            <w:r w:rsidRPr="00E96D14">
              <w:rPr>
                <w:rFonts w:ascii="Times New Roman" w:eastAsia="Times New Roman" w:hAnsi="Times New Roman" w:cs="Times New Roman"/>
                <w:sz w:val="24"/>
                <w:szCs w:val="24"/>
              </w:rPr>
              <w:t>konstruktyvinis</w:t>
            </w:r>
            <w:proofErr w:type="spellEnd"/>
            <w:r w:rsidRPr="00E96D14">
              <w:rPr>
                <w:rFonts w:ascii="Times New Roman" w:eastAsia="Times New Roman" w:hAnsi="Times New Roman" w:cs="Times New Roman"/>
                <w:sz w:val="24"/>
                <w:szCs w:val="24"/>
              </w:rPr>
              <w:t xml:space="preserve"> rėmas</w:t>
            </w:r>
          </w:p>
        </w:tc>
        <w:tc>
          <w:tcPr>
            <w:tcW w:w="597" w:type="pct"/>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vAlign w:val="center"/>
          </w:tcPr>
          <w:p w14:paraId="36DB25C1" w14:textId="77777777" w:rsidR="00E96D14" w:rsidRPr="00E96D14" w:rsidRDefault="00E96D14" w:rsidP="00E96D14">
            <w:pPr>
              <w:spacing w:after="0" w:line="240" w:lineRule="auto"/>
              <w:jc w:val="center"/>
              <w:rPr>
                <w:rFonts w:ascii="Times New Roman" w:eastAsia="Times New Roman" w:hAnsi="Times New Roman" w:cs="Times New Roman"/>
                <w:sz w:val="24"/>
                <w:szCs w:val="24"/>
              </w:rPr>
            </w:pPr>
            <w:r w:rsidRPr="00E96D14">
              <w:rPr>
                <w:rFonts w:ascii="Times New Roman" w:eastAsia="Times New Roman" w:hAnsi="Times New Roman" w:cs="Times New Roman"/>
                <w:sz w:val="24"/>
                <w:szCs w:val="24"/>
              </w:rPr>
              <w:t>vnt.</w:t>
            </w:r>
          </w:p>
        </w:tc>
        <w:tc>
          <w:tcPr>
            <w:tcW w:w="660" w:type="pct"/>
            <w:tcBorders>
              <w:top w:val="nil"/>
              <w:left w:val="nil"/>
              <w:bottom w:val="single" w:sz="8" w:space="0" w:color="000000"/>
              <w:right w:val="single" w:sz="8" w:space="0" w:color="auto"/>
            </w:tcBorders>
            <w:shd w:val="clear" w:color="auto" w:fill="FFFFFF" w:themeFill="background1"/>
            <w:tcMar>
              <w:top w:w="0" w:type="dxa"/>
              <w:left w:w="108" w:type="dxa"/>
              <w:bottom w:w="0" w:type="dxa"/>
              <w:right w:w="108" w:type="dxa"/>
            </w:tcMar>
          </w:tcPr>
          <w:p w14:paraId="104440FF" w14:textId="3F90BA33" w:rsidR="00E96D14" w:rsidRPr="00E96D14" w:rsidRDefault="00E96D14" w:rsidP="00E96D14">
            <w:pPr>
              <w:spacing w:after="0" w:line="240" w:lineRule="auto"/>
              <w:jc w:val="center"/>
              <w:rPr>
                <w:rFonts w:ascii="Times New Roman" w:eastAsia="Times New Roman" w:hAnsi="Times New Roman" w:cs="Times New Roman"/>
                <w:sz w:val="24"/>
                <w:szCs w:val="24"/>
              </w:rPr>
            </w:pPr>
            <w:r w:rsidRPr="00E96D14">
              <w:rPr>
                <w:rFonts w:ascii="Times New Roman" w:eastAsia="Times New Roman" w:hAnsi="Times New Roman" w:cs="Times New Roman"/>
                <w:sz w:val="24"/>
                <w:szCs w:val="24"/>
              </w:rPr>
              <w:t>260</w:t>
            </w:r>
          </w:p>
        </w:tc>
        <w:tc>
          <w:tcPr>
            <w:tcW w:w="976" w:type="pct"/>
            <w:tcBorders>
              <w:top w:val="nil"/>
              <w:left w:val="nil"/>
              <w:bottom w:val="single" w:sz="8" w:space="0" w:color="auto"/>
              <w:right w:val="double" w:sz="4" w:space="0" w:color="000000"/>
            </w:tcBorders>
            <w:shd w:val="clear" w:color="auto" w:fill="FFFFFF" w:themeFill="background1"/>
            <w:tcMar>
              <w:top w:w="0" w:type="dxa"/>
              <w:left w:w="108" w:type="dxa"/>
              <w:bottom w:w="0" w:type="dxa"/>
              <w:right w:w="108" w:type="dxa"/>
            </w:tcMar>
            <w:vAlign w:val="center"/>
          </w:tcPr>
          <w:p w14:paraId="257E2EFC" w14:textId="3C1417AD" w:rsidR="00E96D14" w:rsidRPr="0083574E" w:rsidRDefault="00E96D14" w:rsidP="00E96D14">
            <w:pPr>
              <w:spacing w:after="0" w:line="240" w:lineRule="auto"/>
              <w:jc w:val="both"/>
              <w:rPr>
                <w:rFonts w:asciiTheme="majorBidi" w:hAnsiTheme="majorBidi" w:cstheme="majorBidi"/>
                <w:bCs/>
                <w:i/>
                <w:iCs/>
                <w:color w:val="FF0000"/>
                <w:sz w:val="18"/>
                <w:szCs w:val="18"/>
              </w:rPr>
            </w:pPr>
          </w:p>
        </w:tc>
        <w:tc>
          <w:tcPr>
            <w:tcW w:w="1151" w:type="pct"/>
            <w:tcBorders>
              <w:top w:val="double" w:sz="4" w:space="0" w:color="000000"/>
              <w:left w:val="double" w:sz="4" w:space="0" w:color="000000"/>
              <w:bottom w:val="double" w:sz="4" w:space="0" w:color="000000"/>
              <w:right w:val="double" w:sz="4" w:space="0" w:color="000000"/>
            </w:tcBorders>
            <w:shd w:val="clear" w:color="auto" w:fill="E2EFD9" w:themeFill="accent6" w:themeFillTint="33"/>
            <w:tcMar>
              <w:top w:w="0" w:type="dxa"/>
              <w:left w:w="108" w:type="dxa"/>
              <w:bottom w:w="0" w:type="dxa"/>
              <w:right w:w="108" w:type="dxa"/>
            </w:tcMar>
            <w:vAlign w:val="center"/>
          </w:tcPr>
          <w:p w14:paraId="74DD43CC" w14:textId="3D45DBF5" w:rsidR="00E96D14" w:rsidRPr="0083574E" w:rsidRDefault="00E96D14" w:rsidP="00E96D14">
            <w:pPr>
              <w:spacing w:after="0" w:line="240" w:lineRule="auto"/>
              <w:jc w:val="both"/>
              <w:rPr>
                <w:rFonts w:asciiTheme="majorBidi" w:hAnsiTheme="majorBidi" w:cstheme="majorBidi"/>
                <w:bCs/>
                <w:i/>
                <w:iCs/>
                <w:color w:val="FF0000"/>
                <w:sz w:val="18"/>
                <w:szCs w:val="18"/>
              </w:rPr>
            </w:pPr>
          </w:p>
        </w:tc>
      </w:tr>
      <w:tr w:rsidR="00E96D14" w:rsidRPr="00175676" w14:paraId="50B1880C" w14:textId="77777777" w:rsidTr="001A03DF">
        <w:trPr>
          <w:cantSplit/>
          <w:trHeight w:hRule="exact" w:val="367"/>
        </w:trPr>
        <w:tc>
          <w:tcPr>
            <w:tcW w:w="311"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0AD21380" w14:textId="77777777" w:rsidR="00E96D14" w:rsidRPr="00E96D14" w:rsidRDefault="00E96D14" w:rsidP="00E96D14">
            <w:pPr>
              <w:spacing w:after="0" w:line="240" w:lineRule="auto"/>
              <w:jc w:val="both"/>
              <w:rPr>
                <w:rFonts w:ascii="Times New Roman" w:eastAsia="Times New Roman" w:hAnsi="Times New Roman" w:cs="Times New Roman"/>
                <w:sz w:val="24"/>
                <w:szCs w:val="24"/>
              </w:rPr>
            </w:pPr>
            <w:r w:rsidRPr="00E96D14">
              <w:rPr>
                <w:rFonts w:ascii="Times New Roman" w:eastAsia="Times New Roman" w:hAnsi="Times New Roman" w:cs="Times New Roman"/>
                <w:sz w:val="24"/>
                <w:szCs w:val="24"/>
              </w:rPr>
              <w:t>4.</w:t>
            </w:r>
          </w:p>
        </w:tc>
        <w:tc>
          <w:tcPr>
            <w:tcW w:w="1305" w:type="pct"/>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tcPr>
          <w:p w14:paraId="3842CA1A" w14:textId="68F8E9CD" w:rsidR="00E96D14" w:rsidRPr="00E96D14" w:rsidRDefault="00E96D14" w:rsidP="00E96D14">
            <w:pPr>
              <w:spacing w:after="0" w:line="240" w:lineRule="auto"/>
              <w:jc w:val="both"/>
              <w:rPr>
                <w:rFonts w:ascii="Times New Roman" w:eastAsia="Times New Roman" w:hAnsi="Times New Roman" w:cs="Times New Roman"/>
                <w:sz w:val="24"/>
                <w:szCs w:val="24"/>
              </w:rPr>
            </w:pPr>
            <w:r w:rsidRPr="00E96D14">
              <w:rPr>
                <w:rFonts w:ascii="Times New Roman" w:eastAsia="Times New Roman" w:hAnsi="Times New Roman" w:cs="Times New Roman"/>
                <w:sz w:val="24"/>
                <w:szCs w:val="24"/>
              </w:rPr>
              <w:t xml:space="preserve">Mažas </w:t>
            </w:r>
            <w:proofErr w:type="spellStart"/>
            <w:r w:rsidRPr="00E96D14">
              <w:rPr>
                <w:rFonts w:ascii="Times New Roman" w:eastAsia="Times New Roman" w:hAnsi="Times New Roman" w:cs="Times New Roman"/>
                <w:sz w:val="24"/>
                <w:szCs w:val="24"/>
              </w:rPr>
              <w:t>konstruktyvinis</w:t>
            </w:r>
            <w:proofErr w:type="spellEnd"/>
            <w:r w:rsidRPr="00E96D14">
              <w:rPr>
                <w:rFonts w:ascii="Times New Roman" w:eastAsia="Times New Roman" w:hAnsi="Times New Roman" w:cs="Times New Roman"/>
                <w:sz w:val="24"/>
                <w:szCs w:val="24"/>
              </w:rPr>
              <w:t xml:space="preserve"> rėmas</w:t>
            </w:r>
          </w:p>
        </w:tc>
        <w:tc>
          <w:tcPr>
            <w:tcW w:w="597" w:type="pct"/>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vAlign w:val="center"/>
          </w:tcPr>
          <w:p w14:paraId="75500E8D" w14:textId="77777777" w:rsidR="00E96D14" w:rsidRPr="00E96D14" w:rsidRDefault="00E96D14" w:rsidP="00E96D14">
            <w:pPr>
              <w:spacing w:after="0" w:line="240" w:lineRule="auto"/>
              <w:jc w:val="center"/>
              <w:rPr>
                <w:rFonts w:ascii="Times New Roman" w:eastAsia="Times New Roman" w:hAnsi="Times New Roman" w:cs="Times New Roman"/>
                <w:sz w:val="24"/>
                <w:szCs w:val="24"/>
              </w:rPr>
            </w:pPr>
            <w:r w:rsidRPr="00E96D14">
              <w:rPr>
                <w:rFonts w:ascii="Times New Roman" w:eastAsia="Times New Roman" w:hAnsi="Times New Roman" w:cs="Times New Roman"/>
                <w:sz w:val="24"/>
                <w:szCs w:val="24"/>
              </w:rPr>
              <w:t>vnt.</w:t>
            </w:r>
          </w:p>
        </w:tc>
        <w:tc>
          <w:tcPr>
            <w:tcW w:w="660" w:type="pct"/>
            <w:tcBorders>
              <w:top w:val="nil"/>
              <w:left w:val="nil"/>
              <w:bottom w:val="single" w:sz="8" w:space="0" w:color="000000"/>
              <w:right w:val="single" w:sz="8" w:space="0" w:color="auto"/>
            </w:tcBorders>
            <w:shd w:val="clear" w:color="auto" w:fill="FFFFFF" w:themeFill="background1"/>
            <w:tcMar>
              <w:top w:w="0" w:type="dxa"/>
              <w:left w:w="108" w:type="dxa"/>
              <w:bottom w:w="0" w:type="dxa"/>
              <w:right w:w="108" w:type="dxa"/>
            </w:tcMar>
          </w:tcPr>
          <w:p w14:paraId="1B4B1F87" w14:textId="04293857" w:rsidR="00E96D14" w:rsidRPr="00E96D14" w:rsidRDefault="00E96D14" w:rsidP="00E96D14">
            <w:pPr>
              <w:spacing w:after="0" w:line="240" w:lineRule="auto"/>
              <w:jc w:val="center"/>
              <w:rPr>
                <w:rFonts w:ascii="Times New Roman" w:eastAsia="Times New Roman" w:hAnsi="Times New Roman" w:cs="Times New Roman"/>
                <w:sz w:val="24"/>
                <w:szCs w:val="24"/>
              </w:rPr>
            </w:pPr>
            <w:r w:rsidRPr="00E96D14">
              <w:rPr>
                <w:rFonts w:ascii="Times New Roman" w:eastAsia="Times New Roman" w:hAnsi="Times New Roman" w:cs="Times New Roman"/>
                <w:sz w:val="24"/>
                <w:szCs w:val="24"/>
              </w:rPr>
              <w:t>90</w:t>
            </w:r>
          </w:p>
        </w:tc>
        <w:tc>
          <w:tcPr>
            <w:tcW w:w="976" w:type="pct"/>
            <w:tcBorders>
              <w:top w:val="nil"/>
              <w:left w:val="nil"/>
              <w:bottom w:val="single" w:sz="8" w:space="0" w:color="auto"/>
              <w:right w:val="double" w:sz="4" w:space="0" w:color="000000"/>
            </w:tcBorders>
            <w:shd w:val="clear" w:color="auto" w:fill="FFFFFF" w:themeFill="background1"/>
            <w:tcMar>
              <w:top w:w="0" w:type="dxa"/>
              <w:left w:w="108" w:type="dxa"/>
              <w:bottom w:w="0" w:type="dxa"/>
              <w:right w:w="108" w:type="dxa"/>
            </w:tcMar>
            <w:vAlign w:val="center"/>
          </w:tcPr>
          <w:p w14:paraId="2C052B87" w14:textId="6350EF62" w:rsidR="00E96D14" w:rsidRPr="0083574E" w:rsidRDefault="00E96D14" w:rsidP="00E96D14">
            <w:pPr>
              <w:spacing w:after="0" w:line="240" w:lineRule="auto"/>
              <w:jc w:val="both"/>
              <w:rPr>
                <w:rFonts w:asciiTheme="majorBidi" w:hAnsiTheme="majorBidi" w:cstheme="majorBidi"/>
                <w:bCs/>
                <w:i/>
                <w:iCs/>
                <w:color w:val="FF0000"/>
                <w:sz w:val="18"/>
                <w:szCs w:val="18"/>
              </w:rPr>
            </w:pPr>
          </w:p>
        </w:tc>
        <w:tc>
          <w:tcPr>
            <w:tcW w:w="1151" w:type="pct"/>
            <w:tcBorders>
              <w:top w:val="double" w:sz="4" w:space="0" w:color="000000"/>
              <w:left w:val="double" w:sz="4" w:space="0" w:color="000000"/>
              <w:bottom w:val="double" w:sz="4" w:space="0" w:color="000000"/>
              <w:right w:val="double" w:sz="4" w:space="0" w:color="000000"/>
            </w:tcBorders>
            <w:shd w:val="clear" w:color="auto" w:fill="E2EFD9" w:themeFill="accent6" w:themeFillTint="33"/>
            <w:tcMar>
              <w:top w:w="0" w:type="dxa"/>
              <w:left w:w="108" w:type="dxa"/>
              <w:bottom w:w="0" w:type="dxa"/>
              <w:right w:w="108" w:type="dxa"/>
            </w:tcMar>
            <w:vAlign w:val="center"/>
          </w:tcPr>
          <w:p w14:paraId="5D639755" w14:textId="69DD213C" w:rsidR="00E96D14" w:rsidRPr="0083574E" w:rsidRDefault="00E96D14" w:rsidP="00E96D14">
            <w:pPr>
              <w:spacing w:after="0" w:line="240" w:lineRule="auto"/>
              <w:jc w:val="both"/>
              <w:rPr>
                <w:rFonts w:asciiTheme="majorBidi" w:hAnsiTheme="majorBidi" w:cstheme="majorBidi"/>
                <w:bCs/>
                <w:i/>
                <w:iCs/>
                <w:color w:val="FF0000"/>
                <w:sz w:val="18"/>
                <w:szCs w:val="18"/>
              </w:rPr>
            </w:pPr>
          </w:p>
        </w:tc>
      </w:tr>
      <w:tr w:rsidR="00E96D14" w:rsidRPr="00175676" w14:paraId="23A4FF98" w14:textId="77777777" w:rsidTr="001A03DF">
        <w:trPr>
          <w:cantSplit/>
          <w:trHeight w:hRule="exact" w:val="367"/>
        </w:trPr>
        <w:tc>
          <w:tcPr>
            <w:tcW w:w="311"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45BD0AFA" w14:textId="77777777" w:rsidR="00E96D14" w:rsidRPr="00E96D14" w:rsidRDefault="00E96D14" w:rsidP="00E96D14">
            <w:pPr>
              <w:spacing w:after="0" w:line="240" w:lineRule="auto"/>
              <w:jc w:val="both"/>
              <w:rPr>
                <w:rFonts w:ascii="Times New Roman" w:eastAsia="Times New Roman" w:hAnsi="Times New Roman" w:cs="Times New Roman"/>
                <w:sz w:val="24"/>
                <w:szCs w:val="24"/>
              </w:rPr>
            </w:pPr>
            <w:r w:rsidRPr="00E96D14">
              <w:rPr>
                <w:rFonts w:ascii="Times New Roman" w:eastAsia="Times New Roman" w:hAnsi="Times New Roman" w:cs="Times New Roman"/>
                <w:sz w:val="24"/>
                <w:szCs w:val="24"/>
              </w:rPr>
              <w:t>5.</w:t>
            </w:r>
          </w:p>
        </w:tc>
        <w:tc>
          <w:tcPr>
            <w:tcW w:w="1305" w:type="pct"/>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tcPr>
          <w:p w14:paraId="005AF1C4" w14:textId="7A5A0F38" w:rsidR="00E96D14" w:rsidRPr="00E96D14" w:rsidRDefault="00E96D14" w:rsidP="00E96D14">
            <w:pPr>
              <w:spacing w:after="0" w:line="240" w:lineRule="auto"/>
              <w:jc w:val="both"/>
              <w:rPr>
                <w:rFonts w:ascii="Times New Roman" w:eastAsia="Times New Roman" w:hAnsi="Times New Roman" w:cs="Times New Roman"/>
                <w:sz w:val="24"/>
                <w:szCs w:val="24"/>
              </w:rPr>
            </w:pPr>
            <w:r w:rsidRPr="00E96D14">
              <w:rPr>
                <w:rFonts w:ascii="Times New Roman" w:eastAsia="Times New Roman" w:hAnsi="Times New Roman" w:cs="Times New Roman"/>
                <w:sz w:val="24"/>
                <w:szCs w:val="24"/>
              </w:rPr>
              <w:t>Pilnas kampinis statramstis</w:t>
            </w:r>
          </w:p>
        </w:tc>
        <w:tc>
          <w:tcPr>
            <w:tcW w:w="597" w:type="pct"/>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vAlign w:val="center"/>
          </w:tcPr>
          <w:p w14:paraId="3BF9909E" w14:textId="77777777" w:rsidR="00E96D14" w:rsidRPr="00E96D14" w:rsidRDefault="00E96D14" w:rsidP="00E96D14">
            <w:pPr>
              <w:spacing w:after="0" w:line="240" w:lineRule="auto"/>
              <w:jc w:val="center"/>
              <w:rPr>
                <w:rFonts w:ascii="Times New Roman" w:eastAsia="Times New Roman" w:hAnsi="Times New Roman" w:cs="Times New Roman"/>
                <w:sz w:val="24"/>
                <w:szCs w:val="24"/>
              </w:rPr>
            </w:pPr>
            <w:r w:rsidRPr="00E96D14">
              <w:rPr>
                <w:rFonts w:ascii="Times New Roman" w:eastAsia="Times New Roman" w:hAnsi="Times New Roman" w:cs="Times New Roman"/>
                <w:sz w:val="24"/>
                <w:szCs w:val="24"/>
              </w:rPr>
              <w:t>vnt.</w:t>
            </w:r>
          </w:p>
        </w:tc>
        <w:tc>
          <w:tcPr>
            <w:tcW w:w="660" w:type="pct"/>
            <w:tcBorders>
              <w:top w:val="nil"/>
              <w:left w:val="nil"/>
              <w:bottom w:val="single" w:sz="8" w:space="0" w:color="000000"/>
              <w:right w:val="single" w:sz="8" w:space="0" w:color="auto"/>
            </w:tcBorders>
            <w:shd w:val="clear" w:color="auto" w:fill="FFFFFF" w:themeFill="background1"/>
            <w:tcMar>
              <w:top w:w="0" w:type="dxa"/>
              <w:left w:w="108" w:type="dxa"/>
              <w:bottom w:w="0" w:type="dxa"/>
              <w:right w:w="108" w:type="dxa"/>
            </w:tcMar>
          </w:tcPr>
          <w:p w14:paraId="702DE1E0" w14:textId="4293BCA0" w:rsidR="00E96D14" w:rsidRPr="00E96D14" w:rsidRDefault="00E96D14" w:rsidP="00E96D14">
            <w:pPr>
              <w:spacing w:after="0" w:line="240" w:lineRule="auto"/>
              <w:jc w:val="center"/>
              <w:rPr>
                <w:rFonts w:ascii="Times New Roman" w:eastAsia="Times New Roman" w:hAnsi="Times New Roman" w:cs="Times New Roman"/>
                <w:sz w:val="24"/>
                <w:szCs w:val="24"/>
              </w:rPr>
            </w:pPr>
            <w:r w:rsidRPr="00E96D14">
              <w:rPr>
                <w:rFonts w:ascii="Times New Roman" w:eastAsia="Times New Roman" w:hAnsi="Times New Roman" w:cs="Times New Roman"/>
                <w:sz w:val="24"/>
                <w:szCs w:val="24"/>
              </w:rPr>
              <w:t>180</w:t>
            </w:r>
          </w:p>
        </w:tc>
        <w:tc>
          <w:tcPr>
            <w:tcW w:w="976" w:type="pct"/>
            <w:tcBorders>
              <w:top w:val="nil"/>
              <w:left w:val="nil"/>
              <w:bottom w:val="single" w:sz="8" w:space="0" w:color="auto"/>
              <w:right w:val="double" w:sz="4" w:space="0" w:color="000000"/>
            </w:tcBorders>
            <w:shd w:val="clear" w:color="auto" w:fill="FFFFFF" w:themeFill="background1"/>
            <w:tcMar>
              <w:top w:w="0" w:type="dxa"/>
              <w:left w:w="108" w:type="dxa"/>
              <w:bottom w:w="0" w:type="dxa"/>
              <w:right w:w="108" w:type="dxa"/>
            </w:tcMar>
            <w:vAlign w:val="center"/>
          </w:tcPr>
          <w:p w14:paraId="2B3F4CDB" w14:textId="1A1682D3" w:rsidR="00E96D14" w:rsidRPr="0083574E" w:rsidRDefault="00E96D14" w:rsidP="00E96D14">
            <w:pPr>
              <w:spacing w:after="0" w:line="240" w:lineRule="auto"/>
              <w:jc w:val="both"/>
              <w:rPr>
                <w:rFonts w:asciiTheme="majorBidi" w:hAnsiTheme="majorBidi" w:cstheme="majorBidi"/>
                <w:bCs/>
                <w:i/>
                <w:iCs/>
                <w:color w:val="FF0000"/>
                <w:sz w:val="18"/>
                <w:szCs w:val="18"/>
              </w:rPr>
            </w:pPr>
          </w:p>
        </w:tc>
        <w:tc>
          <w:tcPr>
            <w:tcW w:w="1151" w:type="pct"/>
            <w:tcBorders>
              <w:top w:val="double" w:sz="4" w:space="0" w:color="000000"/>
              <w:left w:val="double" w:sz="4" w:space="0" w:color="000000"/>
              <w:bottom w:val="double" w:sz="4" w:space="0" w:color="000000"/>
              <w:right w:val="double" w:sz="4" w:space="0" w:color="000000"/>
            </w:tcBorders>
            <w:shd w:val="clear" w:color="auto" w:fill="E2EFD9" w:themeFill="accent6" w:themeFillTint="33"/>
            <w:tcMar>
              <w:top w:w="0" w:type="dxa"/>
              <w:left w:w="108" w:type="dxa"/>
              <w:bottom w:w="0" w:type="dxa"/>
              <w:right w:w="108" w:type="dxa"/>
            </w:tcMar>
            <w:vAlign w:val="center"/>
          </w:tcPr>
          <w:p w14:paraId="3674386A" w14:textId="32FC74B8" w:rsidR="00E96D14" w:rsidRPr="0083574E" w:rsidRDefault="00E96D14" w:rsidP="00E96D14">
            <w:pPr>
              <w:spacing w:after="0" w:line="240" w:lineRule="auto"/>
              <w:jc w:val="both"/>
              <w:rPr>
                <w:rFonts w:asciiTheme="majorBidi" w:hAnsiTheme="majorBidi" w:cstheme="majorBidi"/>
                <w:bCs/>
                <w:i/>
                <w:iCs/>
                <w:color w:val="FF0000"/>
                <w:sz w:val="18"/>
                <w:szCs w:val="18"/>
              </w:rPr>
            </w:pPr>
          </w:p>
        </w:tc>
      </w:tr>
      <w:tr w:rsidR="00E96D14" w:rsidRPr="00175676" w14:paraId="6D4C3401" w14:textId="77777777" w:rsidTr="001A03DF">
        <w:trPr>
          <w:cantSplit/>
          <w:trHeight w:hRule="exact" w:val="367"/>
        </w:trPr>
        <w:tc>
          <w:tcPr>
            <w:tcW w:w="311"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0BEE2FD5" w14:textId="77777777" w:rsidR="00E96D14" w:rsidRPr="00E96D14" w:rsidRDefault="00E96D14" w:rsidP="00E96D14">
            <w:pPr>
              <w:spacing w:after="0" w:line="240" w:lineRule="auto"/>
              <w:jc w:val="both"/>
              <w:rPr>
                <w:rFonts w:ascii="Times New Roman" w:eastAsia="Times New Roman" w:hAnsi="Times New Roman" w:cs="Times New Roman"/>
                <w:sz w:val="24"/>
                <w:szCs w:val="24"/>
              </w:rPr>
            </w:pPr>
            <w:r w:rsidRPr="00E96D14">
              <w:rPr>
                <w:rFonts w:ascii="Times New Roman" w:eastAsia="Times New Roman" w:hAnsi="Times New Roman" w:cs="Times New Roman"/>
                <w:sz w:val="24"/>
                <w:szCs w:val="24"/>
              </w:rPr>
              <w:t>6.</w:t>
            </w:r>
          </w:p>
        </w:tc>
        <w:tc>
          <w:tcPr>
            <w:tcW w:w="1305" w:type="pct"/>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tcPr>
          <w:p w14:paraId="4BADA80A" w14:textId="5D5709E1" w:rsidR="00E96D14" w:rsidRPr="00E96D14" w:rsidRDefault="00E96D14" w:rsidP="00E96D14">
            <w:pPr>
              <w:spacing w:after="0" w:line="240" w:lineRule="auto"/>
              <w:jc w:val="both"/>
              <w:rPr>
                <w:rFonts w:ascii="Times New Roman" w:eastAsia="Times New Roman" w:hAnsi="Times New Roman" w:cs="Times New Roman"/>
                <w:sz w:val="24"/>
                <w:szCs w:val="24"/>
              </w:rPr>
            </w:pPr>
            <w:r w:rsidRPr="00E96D14">
              <w:rPr>
                <w:rFonts w:ascii="Times New Roman" w:eastAsia="Times New Roman" w:hAnsi="Times New Roman" w:cs="Times New Roman"/>
                <w:sz w:val="24"/>
                <w:szCs w:val="24"/>
              </w:rPr>
              <w:t>Metrinis kampinis statramstis</w:t>
            </w:r>
          </w:p>
        </w:tc>
        <w:tc>
          <w:tcPr>
            <w:tcW w:w="597" w:type="pct"/>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vAlign w:val="center"/>
          </w:tcPr>
          <w:p w14:paraId="6014612C" w14:textId="77777777" w:rsidR="00E96D14" w:rsidRPr="00E96D14" w:rsidRDefault="00E96D14" w:rsidP="00E96D14">
            <w:pPr>
              <w:spacing w:after="0" w:line="240" w:lineRule="auto"/>
              <w:jc w:val="center"/>
              <w:rPr>
                <w:rFonts w:ascii="Times New Roman" w:eastAsia="Times New Roman" w:hAnsi="Times New Roman" w:cs="Times New Roman"/>
                <w:sz w:val="24"/>
                <w:szCs w:val="24"/>
              </w:rPr>
            </w:pPr>
            <w:r w:rsidRPr="00E96D14">
              <w:rPr>
                <w:rFonts w:ascii="Times New Roman" w:eastAsia="Times New Roman" w:hAnsi="Times New Roman" w:cs="Times New Roman"/>
                <w:sz w:val="24"/>
                <w:szCs w:val="24"/>
              </w:rPr>
              <w:t>vnt.</w:t>
            </w:r>
          </w:p>
        </w:tc>
        <w:tc>
          <w:tcPr>
            <w:tcW w:w="660" w:type="pct"/>
            <w:tcBorders>
              <w:top w:val="nil"/>
              <w:left w:val="nil"/>
              <w:bottom w:val="single" w:sz="8" w:space="0" w:color="000000"/>
              <w:right w:val="single" w:sz="8" w:space="0" w:color="auto"/>
            </w:tcBorders>
            <w:shd w:val="clear" w:color="auto" w:fill="FFFFFF" w:themeFill="background1"/>
            <w:tcMar>
              <w:top w:w="0" w:type="dxa"/>
              <w:left w:w="108" w:type="dxa"/>
              <w:bottom w:w="0" w:type="dxa"/>
              <w:right w:w="108" w:type="dxa"/>
            </w:tcMar>
          </w:tcPr>
          <w:p w14:paraId="08E0B126" w14:textId="0AAF1868" w:rsidR="00E96D14" w:rsidRPr="00E96D14" w:rsidRDefault="00E96D14" w:rsidP="00E96D14">
            <w:pPr>
              <w:spacing w:after="0" w:line="240" w:lineRule="auto"/>
              <w:jc w:val="center"/>
              <w:rPr>
                <w:rFonts w:ascii="Times New Roman" w:eastAsia="Times New Roman" w:hAnsi="Times New Roman" w:cs="Times New Roman"/>
                <w:sz w:val="24"/>
                <w:szCs w:val="24"/>
              </w:rPr>
            </w:pPr>
            <w:r w:rsidRPr="00E96D14">
              <w:rPr>
                <w:rFonts w:ascii="Times New Roman" w:eastAsia="Times New Roman" w:hAnsi="Times New Roman" w:cs="Times New Roman"/>
                <w:sz w:val="24"/>
                <w:szCs w:val="24"/>
              </w:rPr>
              <w:t>180</w:t>
            </w:r>
          </w:p>
        </w:tc>
        <w:tc>
          <w:tcPr>
            <w:tcW w:w="976" w:type="pct"/>
            <w:tcBorders>
              <w:top w:val="nil"/>
              <w:left w:val="nil"/>
              <w:bottom w:val="single" w:sz="8" w:space="0" w:color="auto"/>
              <w:right w:val="double" w:sz="4" w:space="0" w:color="000000"/>
            </w:tcBorders>
            <w:shd w:val="clear" w:color="auto" w:fill="FFFFFF" w:themeFill="background1"/>
            <w:tcMar>
              <w:top w:w="0" w:type="dxa"/>
              <w:left w:w="108" w:type="dxa"/>
              <w:bottom w:w="0" w:type="dxa"/>
              <w:right w:w="108" w:type="dxa"/>
            </w:tcMar>
            <w:vAlign w:val="center"/>
          </w:tcPr>
          <w:p w14:paraId="2EF8C251" w14:textId="270BD381" w:rsidR="00E96D14" w:rsidRPr="0083574E" w:rsidRDefault="00E96D14" w:rsidP="00E96D14">
            <w:pPr>
              <w:spacing w:after="0" w:line="240" w:lineRule="auto"/>
              <w:jc w:val="both"/>
              <w:rPr>
                <w:rFonts w:asciiTheme="majorBidi" w:hAnsiTheme="majorBidi" w:cstheme="majorBidi"/>
                <w:bCs/>
                <w:i/>
                <w:iCs/>
                <w:color w:val="FF0000"/>
                <w:sz w:val="18"/>
                <w:szCs w:val="18"/>
              </w:rPr>
            </w:pPr>
          </w:p>
        </w:tc>
        <w:tc>
          <w:tcPr>
            <w:tcW w:w="1151" w:type="pct"/>
            <w:tcBorders>
              <w:top w:val="double" w:sz="4" w:space="0" w:color="000000"/>
              <w:left w:val="double" w:sz="4" w:space="0" w:color="000000"/>
              <w:bottom w:val="double" w:sz="4" w:space="0" w:color="000000"/>
              <w:right w:val="double" w:sz="4" w:space="0" w:color="000000"/>
            </w:tcBorders>
            <w:shd w:val="clear" w:color="auto" w:fill="E2EFD9" w:themeFill="accent6" w:themeFillTint="33"/>
            <w:tcMar>
              <w:top w:w="0" w:type="dxa"/>
              <w:left w:w="108" w:type="dxa"/>
              <w:bottom w:w="0" w:type="dxa"/>
              <w:right w:w="108" w:type="dxa"/>
            </w:tcMar>
            <w:vAlign w:val="center"/>
          </w:tcPr>
          <w:p w14:paraId="18436A28" w14:textId="6CA5932B" w:rsidR="00E96D14" w:rsidRPr="0083574E" w:rsidRDefault="00E96D14" w:rsidP="00E96D14">
            <w:pPr>
              <w:spacing w:after="0" w:line="240" w:lineRule="auto"/>
              <w:jc w:val="both"/>
              <w:rPr>
                <w:rFonts w:asciiTheme="majorBidi" w:hAnsiTheme="majorBidi" w:cstheme="majorBidi"/>
                <w:bCs/>
                <w:i/>
                <w:iCs/>
                <w:color w:val="FF0000"/>
                <w:sz w:val="18"/>
                <w:szCs w:val="18"/>
              </w:rPr>
            </w:pPr>
          </w:p>
        </w:tc>
      </w:tr>
      <w:tr w:rsidR="00E96D14" w:rsidRPr="00175676" w14:paraId="274FFF46" w14:textId="77777777" w:rsidTr="001A03DF">
        <w:trPr>
          <w:cantSplit/>
          <w:trHeight w:hRule="exact" w:val="551"/>
        </w:trPr>
        <w:tc>
          <w:tcPr>
            <w:tcW w:w="311"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1F740267" w14:textId="77777777" w:rsidR="00E96D14" w:rsidRPr="00E96D14" w:rsidRDefault="00E96D14" w:rsidP="00E96D14">
            <w:pPr>
              <w:spacing w:after="0" w:line="240" w:lineRule="auto"/>
              <w:jc w:val="both"/>
              <w:rPr>
                <w:rFonts w:ascii="Times New Roman" w:eastAsia="Times New Roman" w:hAnsi="Times New Roman" w:cs="Times New Roman"/>
                <w:sz w:val="24"/>
                <w:szCs w:val="24"/>
              </w:rPr>
            </w:pPr>
            <w:r w:rsidRPr="00E96D14">
              <w:rPr>
                <w:rFonts w:ascii="Times New Roman" w:eastAsia="Times New Roman" w:hAnsi="Times New Roman" w:cs="Times New Roman"/>
                <w:sz w:val="24"/>
                <w:szCs w:val="24"/>
              </w:rPr>
              <w:t>7.</w:t>
            </w:r>
          </w:p>
        </w:tc>
        <w:tc>
          <w:tcPr>
            <w:tcW w:w="1305" w:type="pct"/>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tcPr>
          <w:p w14:paraId="408CDC98" w14:textId="2797318B" w:rsidR="00E96D14" w:rsidRPr="00E96D14" w:rsidRDefault="00E96D14" w:rsidP="00E96D14">
            <w:pPr>
              <w:spacing w:after="0" w:line="240" w:lineRule="auto"/>
              <w:jc w:val="both"/>
              <w:rPr>
                <w:rFonts w:ascii="Times New Roman" w:eastAsia="Times New Roman" w:hAnsi="Times New Roman" w:cs="Times New Roman"/>
                <w:sz w:val="24"/>
                <w:szCs w:val="24"/>
              </w:rPr>
            </w:pPr>
            <w:proofErr w:type="spellStart"/>
            <w:r w:rsidRPr="00E96D14">
              <w:rPr>
                <w:rFonts w:ascii="Times New Roman" w:eastAsia="Times New Roman" w:hAnsi="Times New Roman" w:cs="Times New Roman"/>
                <w:sz w:val="24"/>
                <w:szCs w:val="24"/>
              </w:rPr>
              <w:t>Konstruktyvinės</w:t>
            </w:r>
            <w:proofErr w:type="spellEnd"/>
            <w:r w:rsidRPr="00E96D14">
              <w:rPr>
                <w:rFonts w:ascii="Times New Roman" w:eastAsia="Times New Roman" w:hAnsi="Times New Roman" w:cs="Times New Roman"/>
                <w:sz w:val="24"/>
                <w:szCs w:val="24"/>
              </w:rPr>
              <w:t xml:space="preserve"> durys su stakta</w:t>
            </w:r>
          </w:p>
        </w:tc>
        <w:tc>
          <w:tcPr>
            <w:tcW w:w="597" w:type="pct"/>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vAlign w:val="center"/>
          </w:tcPr>
          <w:p w14:paraId="76F78F61" w14:textId="77777777" w:rsidR="00E96D14" w:rsidRPr="00E96D14" w:rsidRDefault="00E96D14" w:rsidP="00E96D14">
            <w:pPr>
              <w:spacing w:after="0" w:line="240" w:lineRule="auto"/>
              <w:jc w:val="center"/>
              <w:rPr>
                <w:rFonts w:ascii="Times New Roman" w:eastAsia="Times New Roman" w:hAnsi="Times New Roman" w:cs="Times New Roman"/>
                <w:sz w:val="24"/>
                <w:szCs w:val="24"/>
              </w:rPr>
            </w:pPr>
            <w:r w:rsidRPr="00E96D14">
              <w:rPr>
                <w:rFonts w:ascii="Times New Roman" w:eastAsia="Times New Roman" w:hAnsi="Times New Roman" w:cs="Times New Roman"/>
                <w:sz w:val="24"/>
                <w:szCs w:val="24"/>
              </w:rPr>
              <w:t>vnt.</w:t>
            </w:r>
          </w:p>
        </w:tc>
        <w:tc>
          <w:tcPr>
            <w:tcW w:w="660" w:type="pct"/>
            <w:tcBorders>
              <w:top w:val="nil"/>
              <w:left w:val="nil"/>
              <w:bottom w:val="single" w:sz="8" w:space="0" w:color="000000"/>
              <w:right w:val="single" w:sz="8" w:space="0" w:color="auto"/>
            </w:tcBorders>
            <w:shd w:val="clear" w:color="auto" w:fill="FFFFFF" w:themeFill="background1"/>
            <w:tcMar>
              <w:top w:w="0" w:type="dxa"/>
              <w:left w:w="108" w:type="dxa"/>
              <w:bottom w:w="0" w:type="dxa"/>
              <w:right w:w="108" w:type="dxa"/>
            </w:tcMar>
          </w:tcPr>
          <w:p w14:paraId="1244661D" w14:textId="3753D36D" w:rsidR="00E96D14" w:rsidRPr="00E96D14" w:rsidRDefault="00E96D14" w:rsidP="00E96D14">
            <w:pPr>
              <w:spacing w:after="0" w:line="240" w:lineRule="auto"/>
              <w:jc w:val="center"/>
              <w:rPr>
                <w:rFonts w:ascii="Times New Roman" w:eastAsia="Times New Roman" w:hAnsi="Times New Roman" w:cs="Times New Roman"/>
                <w:sz w:val="24"/>
                <w:szCs w:val="24"/>
              </w:rPr>
            </w:pPr>
            <w:r w:rsidRPr="00E96D14">
              <w:rPr>
                <w:rFonts w:ascii="Times New Roman" w:eastAsia="Times New Roman" w:hAnsi="Times New Roman" w:cs="Times New Roman"/>
                <w:sz w:val="24"/>
                <w:szCs w:val="24"/>
              </w:rPr>
              <w:t>20</w:t>
            </w:r>
          </w:p>
        </w:tc>
        <w:tc>
          <w:tcPr>
            <w:tcW w:w="976" w:type="pct"/>
            <w:tcBorders>
              <w:top w:val="nil"/>
              <w:left w:val="nil"/>
              <w:bottom w:val="single" w:sz="8" w:space="0" w:color="auto"/>
              <w:right w:val="double" w:sz="4" w:space="0" w:color="000000"/>
            </w:tcBorders>
            <w:shd w:val="clear" w:color="auto" w:fill="FFFFFF" w:themeFill="background1"/>
            <w:tcMar>
              <w:top w:w="0" w:type="dxa"/>
              <w:left w:w="108" w:type="dxa"/>
              <w:bottom w:w="0" w:type="dxa"/>
              <w:right w:w="108" w:type="dxa"/>
            </w:tcMar>
            <w:vAlign w:val="center"/>
          </w:tcPr>
          <w:p w14:paraId="650E3356" w14:textId="0C1B334F" w:rsidR="00E96D14" w:rsidRPr="0083574E" w:rsidRDefault="00E96D14" w:rsidP="00E96D14">
            <w:pPr>
              <w:spacing w:after="0" w:line="240" w:lineRule="auto"/>
              <w:jc w:val="both"/>
              <w:rPr>
                <w:rFonts w:asciiTheme="majorBidi" w:hAnsiTheme="majorBidi" w:cstheme="majorBidi"/>
                <w:bCs/>
                <w:i/>
                <w:iCs/>
                <w:color w:val="FF0000"/>
                <w:sz w:val="18"/>
                <w:szCs w:val="18"/>
              </w:rPr>
            </w:pPr>
          </w:p>
        </w:tc>
        <w:tc>
          <w:tcPr>
            <w:tcW w:w="1151" w:type="pct"/>
            <w:tcBorders>
              <w:top w:val="double" w:sz="4" w:space="0" w:color="000000"/>
              <w:left w:val="double" w:sz="4" w:space="0" w:color="000000"/>
              <w:bottom w:val="double" w:sz="4" w:space="0" w:color="000000"/>
              <w:right w:val="double" w:sz="4" w:space="0" w:color="000000"/>
            </w:tcBorders>
            <w:shd w:val="clear" w:color="auto" w:fill="E2EFD9" w:themeFill="accent6" w:themeFillTint="33"/>
            <w:tcMar>
              <w:top w:w="0" w:type="dxa"/>
              <w:left w:w="108" w:type="dxa"/>
              <w:bottom w:w="0" w:type="dxa"/>
              <w:right w:w="108" w:type="dxa"/>
            </w:tcMar>
            <w:vAlign w:val="center"/>
          </w:tcPr>
          <w:p w14:paraId="6CD44B0C" w14:textId="0BBDD183" w:rsidR="00E96D14" w:rsidRPr="0083574E" w:rsidRDefault="00E96D14" w:rsidP="00E96D14">
            <w:pPr>
              <w:spacing w:after="0" w:line="240" w:lineRule="auto"/>
              <w:jc w:val="both"/>
              <w:rPr>
                <w:rFonts w:asciiTheme="majorBidi" w:hAnsiTheme="majorBidi" w:cstheme="majorBidi"/>
                <w:bCs/>
                <w:i/>
                <w:iCs/>
                <w:color w:val="FF0000"/>
                <w:sz w:val="18"/>
                <w:szCs w:val="18"/>
              </w:rPr>
            </w:pPr>
          </w:p>
        </w:tc>
      </w:tr>
      <w:tr w:rsidR="00E96D14" w:rsidRPr="00175676" w14:paraId="041F68DC" w14:textId="77777777" w:rsidTr="001A03DF">
        <w:trPr>
          <w:cantSplit/>
          <w:trHeight w:hRule="exact" w:val="367"/>
        </w:trPr>
        <w:tc>
          <w:tcPr>
            <w:tcW w:w="311"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4300FA45" w14:textId="77777777" w:rsidR="00E96D14" w:rsidRPr="00E96D14" w:rsidRDefault="00E96D14" w:rsidP="00E96D14">
            <w:pPr>
              <w:spacing w:after="0" w:line="240" w:lineRule="auto"/>
              <w:jc w:val="both"/>
              <w:rPr>
                <w:rFonts w:ascii="Times New Roman" w:eastAsia="Times New Roman" w:hAnsi="Times New Roman" w:cs="Times New Roman"/>
                <w:sz w:val="24"/>
                <w:szCs w:val="24"/>
              </w:rPr>
            </w:pPr>
            <w:r w:rsidRPr="00E96D14">
              <w:rPr>
                <w:rFonts w:ascii="Times New Roman" w:eastAsia="Times New Roman" w:hAnsi="Times New Roman" w:cs="Times New Roman"/>
                <w:sz w:val="24"/>
                <w:szCs w:val="24"/>
              </w:rPr>
              <w:t>8.</w:t>
            </w:r>
          </w:p>
        </w:tc>
        <w:tc>
          <w:tcPr>
            <w:tcW w:w="1305" w:type="pct"/>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tcPr>
          <w:p w14:paraId="178DFABE" w14:textId="34ED9EE3" w:rsidR="00E96D14" w:rsidRPr="00E96D14" w:rsidRDefault="00E96D14" w:rsidP="00E96D14">
            <w:pPr>
              <w:spacing w:after="0" w:line="240" w:lineRule="auto"/>
              <w:jc w:val="both"/>
              <w:rPr>
                <w:rFonts w:ascii="Times New Roman" w:eastAsia="Times New Roman" w:hAnsi="Times New Roman" w:cs="Times New Roman"/>
                <w:sz w:val="24"/>
                <w:szCs w:val="24"/>
              </w:rPr>
            </w:pPr>
            <w:r w:rsidRPr="00E96D14">
              <w:rPr>
                <w:rFonts w:ascii="Times New Roman" w:eastAsia="Times New Roman" w:hAnsi="Times New Roman" w:cs="Times New Roman"/>
                <w:sz w:val="24"/>
                <w:szCs w:val="24"/>
              </w:rPr>
              <w:t>Varžtai rėmams</w:t>
            </w:r>
          </w:p>
        </w:tc>
        <w:tc>
          <w:tcPr>
            <w:tcW w:w="597" w:type="pct"/>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vAlign w:val="center"/>
          </w:tcPr>
          <w:p w14:paraId="3CD8FE0D" w14:textId="77777777" w:rsidR="00E96D14" w:rsidRPr="00E96D14" w:rsidRDefault="00E96D14" w:rsidP="00E96D14">
            <w:pPr>
              <w:spacing w:after="0" w:line="240" w:lineRule="auto"/>
              <w:jc w:val="center"/>
              <w:rPr>
                <w:rFonts w:ascii="Times New Roman" w:eastAsia="Times New Roman" w:hAnsi="Times New Roman" w:cs="Times New Roman"/>
                <w:sz w:val="24"/>
                <w:szCs w:val="24"/>
              </w:rPr>
            </w:pPr>
            <w:r w:rsidRPr="00E96D14">
              <w:rPr>
                <w:rFonts w:ascii="Times New Roman" w:eastAsia="Times New Roman" w:hAnsi="Times New Roman" w:cs="Times New Roman"/>
                <w:sz w:val="24"/>
                <w:szCs w:val="24"/>
              </w:rPr>
              <w:t>vnt.</w:t>
            </w:r>
          </w:p>
        </w:tc>
        <w:tc>
          <w:tcPr>
            <w:tcW w:w="660" w:type="pct"/>
            <w:tcBorders>
              <w:top w:val="nil"/>
              <w:left w:val="nil"/>
              <w:bottom w:val="single" w:sz="8" w:space="0" w:color="000000"/>
              <w:right w:val="single" w:sz="8" w:space="0" w:color="auto"/>
            </w:tcBorders>
            <w:shd w:val="clear" w:color="auto" w:fill="FFFFFF" w:themeFill="background1"/>
            <w:tcMar>
              <w:top w:w="0" w:type="dxa"/>
              <w:left w:w="108" w:type="dxa"/>
              <w:bottom w:w="0" w:type="dxa"/>
              <w:right w:w="108" w:type="dxa"/>
            </w:tcMar>
          </w:tcPr>
          <w:p w14:paraId="6B9706F2" w14:textId="082CF0AD" w:rsidR="00E96D14" w:rsidRPr="00E96D14" w:rsidRDefault="00E96D14" w:rsidP="00E96D14">
            <w:pPr>
              <w:spacing w:after="0" w:line="240" w:lineRule="auto"/>
              <w:jc w:val="center"/>
              <w:rPr>
                <w:rFonts w:ascii="Times New Roman" w:eastAsia="Times New Roman" w:hAnsi="Times New Roman" w:cs="Times New Roman"/>
                <w:sz w:val="24"/>
                <w:szCs w:val="24"/>
              </w:rPr>
            </w:pPr>
            <w:r w:rsidRPr="00E96D14">
              <w:rPr>
                <w:rFonts w:ascii="Times New Roman" w:eastAsia="Times New Roman" w:hAnsi="Times New Roman" w:cs="Times New Roman"/>
                <w:sz w:val="24"/>
                <w:szCs w:val="24"/>
              </w:rPr>
              <w:t>2200</w:t>
            </w:r>
          </w:p>
        </w:tc>
        <w:tc>
          <w:tcPr>
            <w:tcW w:w="976" w:type="pct"/>
            <w:tcBorders>
              <w:top w:val="nil"/>
              <w:left w:val="nil"/>
              <w:bottom w:val="single" w:sz="8" w:space="0" w:color="auto"/>
              <w:right w:val="double" w:sz="4" w:space="0" w:color="000000"/>
            </w:tcBorders>
            <w:shd w:val="clear" w:color="auto" w:fill="FFFFFF" w:themeFill="background1"/>
            <w:tcMar>
              <w:top w:w="0" w:type="dxa"/>
              <w:left w:w="108" w:type="dxa"/>
              <w:bottom w:w="0" w:type="dxa"/>
              <w:right w:w="108" w:type="dxa"/>
            </w:tcMar>
            <w:vAlign w:val="center"/>
          </w:tcPr>
          <w:p w14:paraId="1BF26408" w14:textId="3A817CC3" w:rsidR="00E96D14" w:rsidRPr="0083574E" w:rsidRDefault="00E96D14" w:rsidP="00E96D14">
            <w:pPr>
              <w:spacing w:after="0" w:line="240" w:lineRule="auto"/>
              <w:jc w:val="both"/>
              <w:rPr>
                <w:rFonts w:asciiTheme="majorBidi" w:hAnsiTheme="majorBidi" w:cstheme="majorBidi"/>
                <w:bCs/>
                <w:i/>
                <w:iCs/>
                <w:color w:val="FF0000"/>
                <w:sz w:val="18"/>
                <w:szCs w:val="18"/>
              </w:rPr>
            </w:pPr>
          </w:p>
        </w:tc>
        <w:tc>
          <w:tcPr>
            <w:tcW w:w="1151" w:type="pct"/>
            <w:tcBorders>
              <w:top w:val="double" w:sz="4" w:space="0" w:color="000000"/>
              <w:left w:val="double" w:sz="4" w:space="0" w:color="000000"/>
              <w:bottom w:val="double" w:sz="4" w:space="0" w:color="000000"/>
              <w:right w:val="double" w:sz="4" w:space="0" w:color="000000"/>
            </w:tcBorders>
            <w:shd w:val="clear" w:color="auto" w:fill="E2EFD9" w:themeFill="accent6" w:themeFillTint="33"/>
            <w:tcMar>
              <w:top w:w="0" w:type="dxa"/>
              <w:left w:w="108" w:type="dxa"/>
              <w:bottom w:w="0" w:type="dxa"/>
              <w:right w:w="108" w:type="dxa"/>
            </w:tcMar>
            <w:vAlign w:val="center"/>
          </w:tcPr>
          <w:p w14:paraId="3CF452F5" w14:textId="0A8C1154" w:rsidR="00E96D14" w:rsidRPr="0083574E" w:rsidRDefault="00E96D14" w:rsidP="00E96D14">
            <w:pPr>
              <w:spacing w:after="0" w:line="240" w:lineRule="auto"/>
              <w:jc w:val="both"/>
              <w:rPr>
                <w:rFonts w:asciiTheme="majorBidi" w:hAnsiTheme="majorBidi" w:cstheme="majorBidi"/>
                <w:bCs/>
                <w:i/>
                <w:iCs/>
                <w:color w:val="FF0000"/>
                <w:sz w:val="18"/>
                <w:szCs w:val="18"/>
              </w:rPr>
            </w:pPr>
          </w:p>
        </w:tc>
      </w:tr>
      <w:tr w:rsidR="00E96D14" w:rsidRPr="00175676" w14:paraId="3601799E" w14:textId="77777777" w:rsidTr="001A03DF">
        <w:trPr>
          <w:cantSplit/>
          <w:trHeight w:hRule="exact" w:val="367"/>
        </w:trPr>
        <w:tc>
          <w:tcPr>
            <w:tcW w:w="311"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440669F5" w14:textId="77777777" w:rsidR="00E96D14" w:rsidRPr="00E96D14" w:rsidRDefault="00E96D14" w:rsidP="00E96D14">
            <w:pPr>
              <w:spacing w:after="0" w:line="240" w:lineRule="auto"/>
              <w:jc w:val="both"/>
              <w:rPr>
                <w:rFonts w:ascii="Times New Roman" w:eastAsia="Times New Roman" w:hAnsi="Times New Roman" w:cs="Times New Roman"/>
                <w:sz w:val="24"/>
                <w:szCs w:val="24"/>
              </w:rPr>
            </w:pPr>
            <w:r w:rsidRPr="00E96D14">
              <w:rPr>
                <w:rFonts w:ascii="Times New Roman" w:eastAsia="Times New Roman" w:hAnsi="Times New Roman" w:cs="Times New Roman"/>
                <w:sz w:val="24"/>
                <w:szCs w:val="24"/>
              </w:rPr>
              <w:t>9.</w:t>
            </w:r>
          </w:p>
        </w:tc>
        <w:tc>
          <w:tcPr>
            <w:tcW w:w="1305" w:type="pct"/>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tcPr>
          <w:p w14:paraId="451BB206" w14:textId="4E27B78F" w:rsidR="00E96D14" w:rsidRPr="00E96D14" w:rsidRDefault="00E96D14" w:rsidP="00E96D14">
            <w:pPr>
              <w:spacing w:after="0" w:line="240" w:lineRule="auto"/>
              <w:jc w:val="both"/>
              <w:rPr>
                <w:rFonts w:ascii="Times New Roman" w:eastAsia="Times New Roman" w:hAnsi="Times New Roman" w:cs="Times New Roman"/>
                <w:sz w:val="24"/>
                <w:szCs w:val="24"/>
              </w:rPr>
            </w:pPr>
            <w:r w:rsidRPr="00E96D14">
              <w:rPr>
                <w:rFonts w:ascii="Times New Roman" w:eastAsia="Times New Roman" w:hAnsi="Times New Roman" w:cs="Times New Roman"/>
                <w:sz w:val="24"/>
                <w:szCs w:val="24"/>
              </w:rPr>
              <w:t>Varžtai statramsčiams</w:t>
            </w:r>
          </w:p>
        </w:tc>
        <w:tc>
          <w:tcPr>
            <w:tcW w:w="597" w:type="pct"/>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vAlign w:val="center"/>
          </w:tcPr>
          <w:p w14:paraId="528957BC" w14:textId="77777777" w:rsidR="00E96D14" w:rsidRPr="00E96D14" w:rsidRDefault="00E96D14" w:rsidP="00E96D14">
            <w:pPr>
              <w:spacing w:after="0" w:line="240" w:lineRule="auto"/>
              <w:jc w:val="center"/>
              <w:rPr>
                <w:rFonts w:ascii="Times New Roman" w:eastAsia="Times New Roman" w:hAnsi="Times New Roman" w:cs="Times New Roman"/>
                <w:sz w:val="24"/>
                <w:szCs w:val="24"/>
              </w:rPr>
            </w:pPr>
            <w:r w:rsidRPr="00E96D14">
              <w:rPr>
                <w:rFonts w:ascii="Times New Roman" w:eastAsia="Times New Roman" w:hAnsi="Times New Roman" w:cs="Times New Roman"/>
                <w:sz w:val="24"/>
                <w:szCs w:val="24"/>
              </w:rPr>
              <w:t>vnt.</w:t>
            </w:r>
          </w:p>
        </w:tc>
        <w:tc>
          <w:tcPr>
            <w:tcW w:w="660" w:type="pct"/>
            <w:tcBorders>
              <w:top w:val="nil"/>
              <w:left w:val="nil"/>
              <w:bottom w:val="single" w:sz="8" w:space="0" w:color="000000"/>
              <w:right w:val="single" w:sz="8" w:space="0" w:color="auto"/>
            </w:tcBorders>
            <w:shd w:val="clear" w:color="auto" w:fill="FFFFFF" w:themeFill="background1"/>
            <w:tcMar>
              <w:top w:w="0" w:type="dxa"/>
              <w:left w:w="108" w:type="dxa"/>
              <w:bottom w:w="0" w:type="dxa"/>
              <w:right w:w="108" w:type="dxa"/>
            </w:tcMar>
          </w:tcPr>
          <w:p w14:paraId="79F7B30A" w14:textId="5D6805AB" w:rsidR="00E96D14" w:rsidRPr="00E96D14" w:rsidRDefault="00E96D14" w:rsidP="00E96D14">
            <w:pPr>
              <w:spacing w:after="0" w:line="240" w:lineRule="auto"/>
              <w:jc w:val="center"/>
              <w:rPr>
                <w:rFonts w:ascii="Times New Roman" w:eastAsia="Times New Roman" w:hAnsi="Times New Roman" w:cs="Times New Roman"/>
                <w:sz w:val="24"/>
                <w:szCs w:val="24"/>
              </w:rPr>
            </w:pPr>
            <w:r w:rsidRPr="00E96D14">
              <w:rPr>
                <w:rFonts w:ascii="Times New Roman" w:eastAsia="Times New Roman" w:hAnsi="Times New Roman" w:cs="Times New Roman"/>
                <w:sz w:val="24"/>
                <w:szCs w:val="24"/>
              </w:rPr>
              <w:t>1000</w:t>
            </w:r>
          </w:p>
        </w:tc>
        <w:tc>
          <w:tcPr>
            <w:tcW w:w="976" w:type="pct"/>
            <w:tcBorders>
              <w:top w:val="nil"/>
              <w:left w:val="nil"/>
              <w:bottom w:val="single" w:sz="8" w:space="0" w:color="auto"/>
              <w:right w:val="double" w:sz="4" w:space="0" w:color="000000"/>
            </w:tcBorders>
            <w:shd w:val="clear" w:color="auto" w:fill="FFFFFF" w:themeFill="background1"/>
            <w:tcMar>
              <w:top w:w="0" w:type="dxa"/>
              <w:left w:w="108" w:type="dxa"/>
              <w:bottom w:w="0" w:type="dxa"/>
              <w:right w:w="108" w:type="dxa"/>
            </w:tcMar>
            <w:vAlign w:val="center"/>
          </w:tcPr>
          <w:p w14:paraId="2E9C8E7B" w14:textId="430459E2" w:rsidR="00E96D14" w:rsidRPr="0083574E" w:rsidRDefault="00E96D14" w:rsidP="00E96D14">
            <w:pPr>
              <w:spacing w:after="0" w:line="240" w:lineRule="auto"/>
              <w:jc w:val="both"/>
              <w:rPr>
                <w:rFonts w:asciiTheme="majorBidi" w:hAnsiTheme="majorBidi" w:cstheme="majorBidi"/>
                <w:bCs/>
                <w:i/>
                <w:iCs/>
                <w:color w:val="FF0000"/>
                <w:sz w:val="18"/>
                <w:szCs w:val="18"/>
              </w:rPr>
            </w:pPr>
          </w:p>
        </w:tc>
        <w:tc>
          <w:tcPr>
            <w:tcW w:w="1151" w:type="pct"/>
            <w:tcBorders>
              <w:top w:val="double" w:sz="4" w:space="0" w:color="000000"/>
              <w:left w:val="double" w:sz="4" w:space="0" w:color="000000"/>
              <w:bottom w:val="double" w:sz="4" w:space="0" w:color="000000"/>
              <w:right w:val="double" w:sz="4" w:space="0" w:color="000000"/>
            </w:tcBorders>
            <w:shd w:val="clear" w:color="auto" w:fill="E2EFD9" w:themeFill="accent6" w:themeFillTint="33"/>
            <w:tcMar>
              <w:top w:w="0" w:type="dxa"/>
              <w:left w:w="108" w:type="dxa"/>
              <w:bottom w:w="0" w:type="dxa"/>
              <w:right w:w="108" w:type="dxa"/>
            </w:tcMar>
            <w:vAlign w:val="center"/>
          </w:tcPr>
          <w:p w14:paraId="4712C44C" w14:textId="149C15FD" w:rsidR="00E96D14" w:rsidRPr="0083574E" w:rsidRDefault="00E96D14" w:rsidP="00E96D14">
            <w:pPr>
              <w:spacing w:after="0" w:line="240" w:lineRule="auto"/>
              <w:jc w:val="both"/>
              <w:rPr>
                <w:rFonts w:asciiTheme="majorBidi" w:hAnsiTheme="majorBidi" w:cstheme="majorBidi"/>
                <w:bCs/>
                <w:i/>
                <w:iCs/>
                <w:color w:val="FF0000"/>
                <w:sz w:val="18"/>
                <w:szCs w:val="18"/>
              </w:rPr>
            </w:pPr>
          </w:p>
        </w:tc>
      </w:tr>
      <w:tr w:rsidR="00E96D14" w:rsidRPr="00175676" w14:paraId="617F4832" w14:textId="77777777" w:rsidTr="001A03DF">
        <w:trPr>
          <w:cantSplit/>
          <w:trHeight w:hRule="exact" w:val="367"/>
        </w:trPr>
        <w:tc>
          <w:tcPr>
            <w:tcW w:w="311"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71A36C5A" w14:textId="77777777" w:rsidR="00E96D14" w:rsidRPr="00E96D14" w:rsidRDefault="00E96D14" w:rsidP="00E96D14">
            <w:pPr>
              <w:spacing w:after="0" w:line="240" w:lineRule="auto"/>
              <w:jc w:val="both"/>
              <w:rPr>
                <w:rFonts w:ascii="Times New Roman" w:eastAsia="Times New Roman" w:hAnsi="Times New Roman" w:cs="Times New Roman"/>
                <w:sz w:val="24"/>
                <w:szCs w:val="24"/>
              </w:rPr>
            </w:pPr>
            <w:r w:rsidRPr="00E96D14">
              <w:rPr>
                <w:rFonts w:ascii="Times New Roman" w:eastAsia="Times New Roman" w:hAnsi="Times New Roman" w:cs="Times New Roman"/>
                <w:sz w:val="24"/>
                <w:szCs w:val="24"/>
              </w:rPr>
              <w:t>10.</w:t>
            </w:r>
          </w:p>
        </w:tc>
        <w:tc>
          <w:tcPr>
            <w:tcW w:w="1305" w:type="pct"/>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tcPr>
          <w:p w14:paraId="25809D40" w14:textId="470ABEB1" w:rsidR="00E96D14" w:rsidRPr="00E96D14" w:rsidRDefault="00E96D14" w:rsidP="00E96D14">
            <w:pPr>
              <w:spacing w:after="0" w:line="240" w:lineRule="auto"/>
              <w:jc w:val="both"/>
              <w:rPr>
                <w:rFonts w:ascii="Times New Roman" w:eastAsia="Times New Roman" w:hAnsi="Times New Roman" w:cs="Times New Roman"/>
                <w:sz w:val="24"/>
                <w:szCs w:val="24"/>
              </w:rPr>
            </w:pPr>
            <w:r w:rsidRPr="00E96D14">
              <w:rPr>
                <w:rFonts w:ascii="Times New Roman" w:eastAsia="Times New Roman" w:hAnsi="Times New Roman" w:cs="Times New Roman"/>
                <w:sz w:val="24"/>
                <w:szCs w:val="24"/>
              </w:rPr>
              <w:t>Reguliuojamo aukščio kojelės</w:t>
            </w:r>
          </w:p>
        </w:tc>
        <w:tc>
          <w:tcPr>
            <w:tcW w:w="597" w:type="pct"/>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vAlign w:val="center"/>
          </w:tcPr>
          <w:p w14:paraId="521D7119" w14:textId="77777777" w:rsidR="00E96D14" w:rsidRPr="00E96D14" w:rsidRDefault="00E96D14" w:rsidP="00E96D14">
            <w:pPr>
              <w:spacing w:after="0" w:line="240" w:lineRule="auto"/>
              <w:jc w:val="center"/>
              <w:rPr>
                <w:rFonts w:ascii="Times New Roman" w:eastAsia="Times New Roman" w:hAnsi="Times New Roman" w:cs="Times New Roman"/>
                <w:sz w:val="24"/>
                <w:szCs w:val="24"/>
              </w:rPr>
            </w:pPr>
            <w:r w:rsidRPr="00E96D14">
              <w:rPr>
                <w:rFonts w:ascii="Times New Roman" w:eastAsia="Times New Roman" w:hAnsi="Times New Roman" w:cs="Times New Roman"/>
                <w:sz w:val="24"/>
                <w:szCs w:val="24"/>
              </w:rPr>
              <w:t>vnt.</w:t>
            </w:r>
          </w:p>
        </w:tc>
        <w:tc>
          <w:tcPr>
            <w:tcW w:w="660" w:type="pct"/>
            <w:tcBorders>
              <w:top w:val="nil"/>
              <w:left w:val="nil"/>
              <w:bottom w:val="single" w:sz="8" w:space="0" w:color="000000"/>
              <w:right w:val="single" w:sz="8" w:space="0" w:color="auto"/>
            </w:tcBorders>
            <w:shd w:val="clear" w:color="auto" w:fill="FFFFFF" w:themeFill="background1"/>
            <w:tcMar>
              <w:top w:w="0" w:type="dxa"/>
              <w:left w:w="108" w:type="dxa"/>
              <w:bottom w:w="0" w:type="dxa"/>
              <w:right w:w="108" w:type="dxa"/>
            </w:tcMar>
          </w:tcPr>
          <w:p w14:paraId="4E88A58C" w14:textId="0ADD9849" w:rsidR="00E96D14" w:rsidRPr="00E96D14" w:rsidRDefault="00E96D14" w:rsidP="00E96D14">
            <w:pPr>
              <w:spacing w:after="0" w:line="240" w:lineRule="auto"/>
              <w:jc w:val="center"/>
              <w:rPr>
                <w:rFonts w:ascii="Times New Roman" w:eastAsia="Times New Roman" w:hAnsi="Times New Roman" w:cs="Times New Roman"/>
                <w:sz w:val="24"/>
                <w:szCs w:val="24"/>
              </w:rPr>
            </w:pPr>
            <w:r w:rsidRPr="00E96D14">
              <w:rPr>
                <w:rFonts w:ascii="Times New Roman" w:eastAsia="Times New Roman" w:hAnsi="Times New Roman" w:cs="Times New Roman"/>
                <w:sz w:val="24"/>
                <w:szCs w:val="24"/>
              </w:rPr>
              <w:t>850</w:t>
            </w:r>
          </w:p>
        </w:tc>
        <w:tc>
          <w:tcPr>
            <w:tcW w:w="976" w:type="pct"/>
            <w:tcBorders>
              <w:top w:val="nil"/>
              <w:left w:val="nil"/>
              <w:bottom w:val="single" w:sz="8" w:space="0" w:color="auto"/>
              <w:right w:val="double" w:sz="4" w:space="0" w:color="000000"/>
            </w:tcBorders>
            <w:shd w:val="clear" w:color="auto" w:fill="FFFFFF" w:themeFill="background1"/>
            <w:tcMar>
              <w:top w:w="0" w:type="dxa"/>
              <w:left w:w="108" w:type="dxa"/>
              <w:bottom w:w="0" w:type="dxa"/>
              <w:right w:w="108" w:type="dxa"/>
            </w:tcMar>
            <w:vAlign w:val="center"/>
          </w:tcPr>
          <w:p w14:paraId="6B43C10D" w14:textId="28076D7B" w:rsidR="00E96D14" w:rsidRPr="0083574E" w:rsidRDefault="00E96D14" w:rsidP="00E96D14">
            <w:pPr>
              <w:spacing w:after="0" w:line="240" w:lineRule="auto"/>
              <w:jc w:val="both"/>
              <w:rPr>
                <w:rFonts w:asciiTheme="majorBidi" w:hAnsiTheme="majorBidi" w:cstheme="majorBidi"/>
                <w:bCs/>
                <w:i/>
                <w:iCs/>
                <w:color w:val="FF0000"/>
                <w:sz w:val="18"/>
                <w:szCs w:val="18"/>
              </w:rPr>
            </w:pPr>
          </w:p>
        </w:tc>
        <w:tc>
          <w:tcPr>
            <w:tcW w:w="1151" w:type="pct"/>
            <w:tcBorders>
              <w:top w:val="double" w:sz="4" w:space="0" w:color="000000"/>
              <w:left w:val="double" w:sz="4" w:space="0" w:color="000000"/>
              <w:bottom w:val="double" w:sz="4" w:space="0" w:color="000000"/>
              <w:right w:val="double" w:sz="4" w:space="0" w:color="000000"/>
            </w:tcBorders>
            <w:shd w:val="clear" w:color="auto" w:fill="E2EFD9" w:themeFill="accent6" w:themeFillTint="33"/>
            <w:tcMar>
              <w:top w:w="0" w:type="dxa"/>
              <w:left w:w="108" w:type="dxa"/>
              <w:bottom w:w="0" w:type="dxa"/>
              <w:right w:w="108" w:type="dxa"/>
            </w:tcMar>
            <w:vAlign w:val="center"/>
          </w:tcPr>
          <w:p w14:paraId="2151FDB8" w14:textId="18F91E2D" w:rsidR="00E96D14" w:rsidRPr="0083574E" w:rsidRDefault="00E96D14" w:rsidP="00E96D14">
            <w:pPr>
              <w:spacing w:after="0" w:line="240" w:lineRule="auto"/>
              <w:jc w:val="both"/>
              <w:rPr>
                <w:rFonts w:asciiTheme="majorBidi" w:hAnsiTheme="majorBidi" w:cstheme="majorBidi"/>
                <w:bCs/>
                <w:i/>
                <w:iCs/>
                <w:color w:val="FF0000"/>
                <w:sz w:val="18"/>
                <w:szCs w:val="18"/>
              </w:rPr>
            </w:pPr>
          </w:p>
        </w:tc>
      </w:tr>
      <w:tr w:rsidR="00E96D14" w:rsidRPr="00175676" w14:paraId="42EE76F9" w14:textId="77777777" w:rsidTr="001A03DF">
        <w:trPr>
          <w:cantSplit/>
          <w:trHeight w:hRule="exact" w:val="683"/>
        </w:trPr>
        <w:tc>
          <w:tcPr>
            <w:tcW w:w="311"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6B018386" w14:textId="77777777" w:rsidR="00E96D14" w:rsidRPr="00E96D14" w:rsidRDefault="00E96D14" w:rsidP="00E96D14">
            <w:pPr>
              <w:spacing w:after="0" w:line="240" w:lineRule="auto"/>
              <w:jc w:val="both"/>
              <w:rPr>
                <w:rFonts w:ascii="Times New Roman" w:eastAsia="Times New Roman" w:hAnsi="Times New Roman" w:cs="Times New Roman"/>
                <w:sz w:val="24"/>
                <w:szCs w:val="24"/>
              </w:rPr>
            </w:pPr>
            <w:r w:rsidRPr="00E96D14">
              <w:rPr>
                <w:rFonts w:ascii="Times New Roman" w:eastAsia="Times New Roman" w:hAnsi="Times New Roman" w:cs="Times New Roman"/>
                <w:sz w:val="24"/>
                <w:szCs w:val="24"/>
              </w:rPr>
              <w:t>11.</w:t>
            </w:r>
          </w:p>
        </w:tc>
        <w:tc>
          <w:tcPr>
            <w:tcW w:w="1305" w:type="pct"/>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tcPr>
          <w:p w14:paraId="341F91F5" w14:textId="46CE5657" w:rsidR="00E96D14" w:rsidRPr="00E96D14" w:rsidRDefault="00E96D14" w:rsidP="00E96D14">
            <w:pPr>
              <w:spacing w:after="0" w:line="240" w:lineRule="auto"/>
              <w:jc w:val="both"/>
              <w:rPr>
                <w:rFonts w:ascii="Times New Roman" w:eastAsia="Times New Roman" w:hAnsi="Times New Roman" w:cs="Times New Roman"/>
                <w:sz w:val="24"/>
                <w:szCs w:val="24"/>
              </w:rPr>
            </w:pPr>
            <w:r w:rsidRPr="00E96D14">
              <w:rPr>
                <w:rFonts w:ascii="Times New Roman" w:eastAsia="Times New Roman" w:hAnsi="Times New Roman" w:cs="Times New Roman"/>
                <w:sz w:val="24"/>
                <w:szCs w:val="24"/>
              </w:rPr>
              <w:t>Statramsčių briaunų dangteliai</w:t>
            </w:r>
          </w:p>
        </w:tc>
        <w:tc>
          <w:tcPr>
            <w:tcW w:w="597" w:type="pct"/>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vAlign w:val="center"/>
          </w:tcPr>
          <w:p w14:paraId="3A2F3B99" w14:textId="77777777" w:rsidR="00E96D14" w:rsidRPr="00E96D14" w:rsidRDefault="00E96D14" w:rsidP="00E96D14">
            <w:pPr>
              <w:spacing w:after="0" w:line="240" w:lineRule="auto"/>
              <w:jc w:val="center"/>
              <w:rPr>
                <w:rFonts w:ascii="Times New Roman" w:eastAsia="Times New Roman" w:hAnsi="Times New Roman" w:cs="Times New Roman"/>
                <w:sz w:val="24"/>
                <w:szCs w:val="24"/>
              </w:rPr>
            </w:pPr>
            <w:r w:rsidRPr="00E96D14">
              <w:rPr>
                <w:rFonts w:ascii="Times New Roman" w:eastAsia="Times New Roman" w:hAnsi="Times New Roman" w:cs="Times New Roman"/>
                <w:sz w:val="24"/>
                <w:szCs w:val="24"/>
              </w:rPr>
              <w:t>vnt.</w:t>
            </w:r>
          </w:p>
        </w:tc>
        <w:tc>
          <w:tcPr>
            <w:tcW w:w="660" w:type="pct"/>
            <w:tcBorders>
              <w:top w:val="nil"/>
              <w:left w:val="nil"/>
              <w:bottom w:val="single" w:sz="8" w:space="0" w:color="000000"/>
              <w:right w:val="single" w:sz="8" w:space="0" w:color="auto"/>
            </w:tcBorders>
            <w:shd w:val="clear" w:color="auto" w:fill="FFFFFF" w:themeFill="background1"/>
            <w:tcMar>
              <w:top w:w="0" w:type="dxa"/>
              <w:left w:w="108" w:type="dxa"/>
              <w:bottom w:w="0" w:type="dxa"/>
              <w:right w:w="108" w:type="dxa"/>
            </w:tcMar>
          </w:tcPr>
          <w:p w14:paraId="410E1D05" w14:textId="7E3B16CA" w:rsidR="00E96D14" w:rsidRPr="00E96D14" w:rsidRDefault="00E96D14" w:rsidP="00E96D14">
            <w:pPr>
              <w:spacing w:after="0" w:line="240" w:lineRule="auto"/>
              <w:jc w:val="center"/>
              <w:rPr>
                <w:rFonts w:ascii="Times New Roman" w:eastAsia="Times New Roman" w:hAnsi="Times New Roman" w:cs="Times New Roman"/>
                <w:sz w:val="24"/>
                <w:szCs w:val="24"/>
              </w:rPr>
            </w:pPr>
            <w:r w:rsidRPr="00E96D14">
              <w:rPr>
                <w:rFonts w:ascii="Times New Roman" w:eastAsia="Times New Roman" w:hAnsi="Times New Roman" w:cs="Times New Roman"/>
                <w:sz w:val="24"/>
                <w:szCs w:val="24"/>
              </w:rPr>
              <w:t>12</w:t>
            </w:r>
          </w:p>
        </w:tc>
        <w:tc>
          <w:tcPr>
            <w:tcW w:w="976" w:type="pct"/>
            <w:tcBorders>
              <w:top w:val="nil"/>
              <w:left w:val="nil"/>
              <w:bottom w:val="single" w:sz="8" w:space="0" w:color="auto"/>
              <w:right w:val="double" w:sz="4" w:space="0" w:color="000000"/>
            </w:tcBorders>
            <w:shd w:val="clear" w:color="auto" w:fill="FFFFFF" w:themeFill="background1"/>
            <w:tcMar>
              <w:top w:w="0" w:type="dxa"/>
              <w:left w:w="108" w:type="dxa"/>
              <w:bottom w:w="0" w:type="dxa"/>
              <w:right w:w="108" w:type="dxa"/>
            </w:tcMar>
            <w:vAlign w:val="center"/>
          </w:tcPr>
          <w:p w14:paraId="557C2ABF" w14:textId="5259D2F1" w:rsidR="00E96D14" w:rsidRPr="0083574E" w:rsidRDefault="00E96D14" w:rsidP="00E96D14">
            <w:pPr>
              <w:spacing w:after="0" w:line="240" w:lineRule="auto"/>
              <w:jc w:val="both"/>
              <w:rPr>
                <w:rFonts w:asciiTheme="majorBidi" w:hAnsiTheme="majorBidi" w:cstheme="majorBidi"/>
                <w:bCs/>
                <w:i/>
                <w:iCs/>
                <w:color w:val="FF0000"/>
                <w:sz w:val="18"/>
                <w:szCs w:val="18"/>
              </w:rPr>
            </w:pPr>
          </w:p>
        </w:tc>
        <w:tc>
          <w:tcPr>
            <w:tcW w:w="1151" w:type="pct"/>
            <w:tcBorders>
              <w:top w:val="double" w:sz="4" w:space="0" w:color="000000"/>
              <w:left w:val="double" w:sz="4" w:space="0" w:color="000000"/>
              <w:bottom w:val="double" w:sz="4" w:space="0" w:color="000000"/>
              <w:right w:val="double" w:sz="4" w:space="0" w:color="000000"/>
            </w:tcBorders>
            <w:shd w:val="clear" w:color="auto" w:fill="E2EFD9" w:themeFill="accent6" w:themeFillTint="33"/>
            <w:tcMar>
              <w:top w:w="0" w:type="dxa"/>
              <w:left w:w="108" w:type="dxa"/>
              <w:bottom w:w="0" w:type="dxa"/>
              <w:right w:w="108" w:type="dxa"/>
            </w:tcMar>
            <w:vAlign w:val="center"/>
          </w:tcPr>
          <w:p w14:paraId="1780CABD" w14:textId="3FFFC5F3" w:rsidR="00E96D14" w:rsidRPr="0083574E" w:rsidRDefault="00E96D14" w:rsidP="00E96D14">
            <w:pPr>
              <w:spacing w:after="0" w:line="240" w:lineRule="auto"/>
              <w:jc w:val="both"/>
              <w:rPr>
                <w:rFonts w:asciiTheme="majorBidi" w:hAnsiTheme="majorBidi" w:cstheme="majorBidi"/>
                <w:bCs/>
                <w:i/>
                <w:iCs/>
                <w:color w:val="FF0000"/>
                <w:sz w:val="18"/>
                <w:szCs w:val="18"/>
              </w:rPr>
            </w:pPr>
          </w:p>
        </w:tc>
      </w:tr>
      <w:tr w:rsidR="00E96D14" w:rsidRPr="00175676" w14:paraId="1287ADF2" w14:textId="77777777" w:rsidTr="001A03DF">
        <w:trPr>
          <w:cantSplit/>
          <w:trHeight w:hRule="exact" w:val="741"/>
        </w:trPr>
        <w:tc>
          <w:tcPr>
            <w:tcW w:w="311"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5156FEC8" w14:textId="77777777" w:rsidR="00E96D14" w:rsidRPr="00E96D14" w:rsidRDefault="00E96D14" w:rsidP="00E96D14">
            <w:pPr>
              <w:spacing w:after="0" w:line="240" w:lineRule="auto"/>
              <w:jc w:val="both"/>
              <w:rPr>
                <w:rFonts w:ascii="Times New Roman" w:eastAsia="Times New Roman" w:hAnsi="Times New Roman" w:cs="Times New Roman"/>
                <w:sz w:val="24"/>
                <w:szCs w:val="24"/>
              </w:rPr>
            </w:pPr>
            <w:r w:rsidRPr="00E96D14">
              <w:rPr>
                <w:rFonts w:ascii="Times New Roman" w:eastAsia="Times New Roman" w:hAnsi="Times New Roman" w:cs="Times New Roman"/>
                <w:sz w:val="24"/>
                <w:szCs w:val="24"/>
              </w:rPr>
              <w:t>12.</w:t>
            </w:r>
          </w:p>
        </w:tc>
        <w:tc>
          <w:tcPr>
            <w:tcW w:w="1305" w:type="pct"/>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tcPr>
          <w:p w14:paraId="11790DB5" w14:textId="6066D5BA" w:rsidR="00E96D14" w:rsidRPr="00E96D14" w:rsidRDefault="00E96D14" w:rsidP="00E96D14">
            <w:pPr>
              <w:spacing w:after="0" w:line="240" w:lineRule="auto"/>
              <w:jc w:val="both"/>
              <w:rPr>
                <w:rFonts w:ascii="Times New Roman" w:eastAsia="Times New Roman" w:hAnsi="Times New Roman" w:cs="Times New Roman"/>
                <w:sz w:val="24"/>
                <w:szCs w:val="24"/>
              </w:rPr>
            </w:pPr>
            <w:r w:rsidRPr="00E96D14">
              <w:rPr>
                <w:rFonts w:ascii="Times New Roman" w:eastAsia="Times New Roman" w:hAnsi="Times New Roman" w:cs="Times New Roman"/>
                <w:sz w:val="24"/>
                <w:szCs w:val="24"/>
              </w:rPr>
              <w:t>Statramsčių viršutiniai dangteliai</w:t>
            </w:r>
          </w:p>
        </w:tc>
        <w:tc>
          <w:tcPr>
            <w:tcW w:w="597" w:type="pct"/>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vAlign w:val="center"/>
          </w:tcPr>
          <w:p w14:paraId="6C0FA46E" w14:textId="77777777" w:rsidR="00E96D14" w:rsidRPr="00E96D14" w:rsidRDefault="00E96D14" w:rsidP="00E96D14">
            <w:pPr>
              <w:spacing w:after="0" w:line="240" w:lineRule="auto"/>
              <w:jc w:val="center"/>
              <w:rPr>
                <w:rFonts w:ascii="Times New Roman" w:eastAsia="Times New Roman" w:hAnsi="Times New Roman" w:cs="Times New Roman"/>
                <w:sz w:val="24"/>
                <w:szCs w:val="24"/>
              </w:rPr>
            </w:pPr>
            <w:r w:rsidRPr="00E96D14">
              <w:rPr>
                <w:rFonts w:ascii="Times New Roman" w:eastAsia="Times New Roman" w:hAnsi="Times New Roman" w:cs="Times New Roman"/>
                <w:sz w:val="24"/>
                <w:szCs w:val="24"/>
              </w:rPr>
              <w:t>vnt.</w:t>
            </w:r>
          </w:p>
        </w:tc>
        <w:tc>
          <w:tcPr>
            <w:tcW w:w="660" w:type="pct"/>
            <w:tcBorders>
              <w:top w:val="nil"/>
              <w:left w:val="nil"/>
              <w:bottom w:val="single" w:sz="8" w:space="0" w:color="000000"/>
              <w:right w:val="single" w:sz="8" w:space="0" w:color="auto"/>
            </w:tcBorders>
            <w:shd w:val="clear" w:color="auto" w:fill="FFFFFF" w:themeFill="background1"/>
            <w:tcMar>
              <w:top w:w="0" w:type="dxa"/>
              <w:left w:w="108" w:type="dxa"/>
              <w:bottom w:w="0" w:type="dxa"/>
              <w:right w:w="108" w:type="dxa"/>
            </w:tcMar>
          </w:tcPr>
          <w:p w14:paraId="2F23FB56" w14:textId="0937C036" w:rsidR="00E96D14" w:rsidRPr="00E96D14" w:rsidRDefault="00E96D14" w:rsidP="00E96D14">
            <w:pPr>
              <w:spacing w:after="0" w:line="240" w:lineRule="auto"/>
              <w:jc w:val="center"/>
              <w:rPr>
                <w:rFonts w:ascii="Times New Roman" w:eastAsia="Times New Roman" w:hAnsi="Times New Roman" w:cs="Times New Roman"/>
                <w:sz w:val="24"/>
                <w:szCs w:val="24"/>
              </w:rPr>
            </w:pPr>
            <w:r w:rsidRPr="00E96D14">
              <w:rPr>
                <w:rFonts w:ascii="Times New Roman" w:eastAsia="Times New Roman" w:hAnsi="Times New Roman" w:cs="Times New Roman"/>
                <w:sz w:val="24"/>
                <w:szCs w:val="24"/>
              </w:rPr>
              <w:t>40</w:t>
            </w:r>
          </w:p>
        </w:tc>
        <w:tc>
          <w:tcPr>
            <w:tcW w:w="976" w:type="pct"/>
            <w:tcBorders>
              <w:top w:val="nil"/>
              <w:left w:val="nil"/>
              <w:bottom w:val="single" w:sz="8" w:space="0" w:color="auto"/>
              <w:right w:val="double" w:sz="4" w:space="0" w:color="000000"/>
            </w:tcBorders>
            <w:shd w:val="clear" w:color="auto" w:fill="FFFFFF" w:themeFill="background1"/>
            <w:tcMar>
              <w:top w:w="0" w:type="dxa"/>
              <w:left w:w="108" w:type="dxa"/>
              <w:bottom w:w="0" w:type="dxa"/>
              <w:right w:w="108" w:type="dxa"/>
            </w:tcMar>
            <w:vAlign w:val="center"/>
          </w:tcPr>
          <w:p w14:paraId="126DD0F6" w14:textId="6A1C0899" w:rsidR="00E96D14" w:rsidRPr="0083574E" w:rsidRDefault="00E96D14" w:rsidP="00E96D14">
            <w:pPr>
              <w:spacing w:after="0" w:line="240" w:lineRule="auto"/>
              <w:jc w:val="both"/>
              <w:rPr>
                <w:rFonts w:asciiTheme="majorBidi" w:hAnsiTheme="majorBidi" w:cstheme="majorBidi"/>
                <w:bCs/>
                <w:i/>
                <w:iCs/>
                <w:color w:val="FF0000"/>
                <w:sz w:val="18"/>
                <w:szCs w:val="18"/>
              </w:rPr>
            </w:pPr>
          </w:p>
        </w:tc>
        <w:tc>
          <w:tcPr>
            <w:tcW w:w="1151" w:type="pct"/>
            <w:tcBorders>
              <w:top w:val="double" w:sz="4" w:space="0" w:color="000000"/>
              <w:left w:val="double" w:sz="4" w:space="0" w:color="000000"/>
              <w:bottom w:val="double" w:sz="4" w:space="0" w:color="000000"/>
              <w:right w:val="double" w:sz="4" w:space="0" w:color="000000"/>
            </w:tcBorders>
            <w:shd w:val="clear" w:color="auto" w:fill="E2EFD9" w:themeFill="accent6" w:themeFillTint="33"/>
            <w:tcMar>
              <w:top w:w="0" w:type="dxa"/>
              <w:left w:w="108" w:type="dxa"/>
              <w:bottom w:w="0" w:type="dxa"/>
              <w:right w:w="108" w:type="dxa"/>
            </w:tcMar>
            <w:vAlign w:val="center"/>
          </w:tcPr>
          <w:p w14:paraId="19F6221F" w14:textId="5AFE5552" w:rsidR="00E96D14" w:rsidRPr="0083574E" w:rsidRDefault="00E96D14" w:rsidP="00E96D14">
            <w:pPr>
              <w:spacing w:after="0" w:line="240" w:lineRule="auto"/>
              <w:jc w:val="both"/>
              <w:rPr>
                <w:rFonts w:asciiTheme="majorBidi" w:hAnsiTheme="majorBidi" w:cstheme="majorBidi"/>
                <w:bCs/>
                <w:i/>
                <w:iCs/>
                <w:color w:val="FF0000"/>
                <w:sz w:val="18"/>
                <w:szCs w:val="18"/>
              </w:rPr>
            </w:pPr>
          </w:p>
        </w:tc>
      </w:tr>
      <w:tr w:rsidR="00E96D14" w:rsidRPr="00175676" w14:paraId="256FC65A" w14:textId="77777777" w:rsidTr="001A03DF">
        <w:trPr>
          <w:cantSplit/>
          <w:trHeight w:hRule="exact" w:val="361"/>
        </w:trPr>
        <w:tc>
          <w:tcPr>
            <w:tcW w:w="311"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7A28D69B" w14:textId="77777777" w:rsidR="00E96D14" w:rsidRPr="00E96D14" w:rsidRDefault="00E96D14" w:rsidP="00E96D14">
            <w:pPr>
              <w:spacing w:after="0" w:line="240" w:lineRule="auto"/>
              <w:jc w:val="both"/>
              <w:rPr>
                <w:rFonts w:ascii="Times New Roman" w:eastAsia="Times New Roman" w:hAnsi="Times New Roman" w:cs="Times New Roman"/>
                <w:sz w:val="24"/>
                <w:szCs w:val="24"/>
              </w:rPr>
            </w:pPr>
            <w:r w:rsidRPr="00E96D14">
              <w:rPr>
                <w:rFonts w:ascii="Times New Roman" w:eastAsia="Times New Roman" w:hAnsi="Times New Roman" w:cs="Times New Roman"/>
                <w:sz w:val="24"/>
                <w:szCs w:val="24"/>
              </w:rPr>
              <w:t>13.</w:t>
            </w:r>
          </w:p>
        </w:tc>
        <w:tc>
          <w:tcPr>
            <w:tcW w:w="1305" w:type="pct"/>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tcPr>
          <w:p w14:paraId="0BBDF345" w14:textId="106F455D" w:rsidR="00E96D14" w:rsidRPr="00E96D14" w:rsidRDefault="00E96D14" w:rsidP="00E96D14">
            <w:pPr>
              <w:spacing w:after="0" w:line="240" w:lineRule="auto"/>
              <w:jc w:val="both"/>
              <w:rPr>
                <w:rFonts w:ascii="Times New Roman" w:eastAsia="Times New Roman" w:hAnsi="Times New Roman" w:cs="Times New Roman"/>
                <w:sz w:val="24"/>
                <w:szCs w:val="24"/>
              </w:rPr>
            </w:pPr>
            <w:r w:rsidRPr="00E96D14">
              <w:rPr>
                <w:rFonts w:ascii="Times New Roman" w:eastAsia="Times New Roman" w:hAnsi="Times New Roman" w:cs="Times New Roman"/>
                <w:sz w:val="24"/>
                <w:szCs w:val="24"/>
              </w:rPr>
              <w:t>Sijos</w:t>
            </w:r>
          </w:p>
        </w:tc>
        <w:tc>
          <w:tcPr>
            <w:tcW w:w="597" w:type="pct"/>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vAlign w:val="center"/>
          </w:tcPr>
          <w:p w14:paraId="112A5465" w14:textId="77777777" w:rsidR="00E96D14" w:rsidRPr="00E96D14" w:rsidRDefault="00E96D14" w:rsidP="00E96D14">
            <w:pPr>
              <w:spacing w:after="0" w:line="240" w:lineRule="auto"/>
              <w:jc w:val="center"/>
              <w:rPr>
                <w:rFonts w:ascii="Times New Roman" w:eastAsia="Times New Roman" w:hAnsi="Times New Roman" w:cs="Times New Roman"/>
                <w:sz w:val="24"/>
                <w:szCs w:val="24"/>
              </w:rPr>
            </w:pPr>
            <w:r w:rsidRPr="00E96D14">
              <w:rPr>
                <w:rFonts w:ascii="Times New Roman" w:eastAsia="Times New Roman" w:hAnsi="Times New Roman" w:cs="Times New Roman"/>
                <w:sz w:val="24"/>
                <w:szCs w:val="24"/>
              </w:rPr>
              <w:t>vnt.</w:t>
            </w:r>
          </w:p>
        </w:tc>
        <w:tc>
          <w:tcPr>
            <w:tcW w:w="660" w:type="pct"/>
            <w:tcBorders>
              <w:top w:val="nil"/>
              <w:left w:val="nil"/>
              <w:bottom w:val="single" w:sz="8" w:space="0" w:color="000000"/>
              <w:right w:val="single" w:sz="8" w:space="0" w:color="auto"/>
            </w:tcBorders>
            <w:shd w:val="clear" w:color="auto" w:fill="FFFFFF" w:themeFill="background1"/>
            <w:tcMar>
              <w:top w:w="0" w:type="dxa"/>
              <w:left w:w="108" w:type="dxa"/>
              <w:bottom w:w="0" w:type="dxa"/>
              <w:right w:w="108" w:type="dxa"/>
            </w:tcMar>
          </w:tcPr>
          <w:p w14:paraId="1FF44E41" w14:textId="2E9BFA01" w:rsidR="00E96D14" w:rsidRPr="00E96D14" w:rsidRDefault="00E96D14" w:rsidP="00E96D14">
            <w:pPr>
              <w:spacing w:after="0" w:line="240" w:lineRule="auto"/>
              <w:jc w:val="center"/>
              <w:rPr>
                <w:rFonts w:ascii="Times New Roman" w:eastAsia="Times New Roman" w:hAnsi="Times New Roman" w:cs="Times New Roman"/>
                <w:sz w:val="24"/>
                <w:szCs w:val="24"/>
              </w:rPr>
            </w:pPr>
            <w:r w:rsidRPr="00E96D14">
              <w:rPr>
                <w:rFonts w:ascii="Times New Roman" w:eastAsia="Times New Roman" w:hAnsi="Times New Roman" w:cs="Times New Roman"/>
                <w:sz w:val="24"/>
                <w:szCs w:val="24"/>
              </w:rPr>
              <w:t>60</w:t>
            </w:r>
          </w:p>
        </w:tc>
        <w:tc>
          <w:tcPr>
            <w:tcW w:w="976" w:type="pct"/>
            <w:tcBorders>
              <w:top w:val="nil"/>
              <w:left w:val="nil"/>
              <w:bottom w:val="single" w:sz="8" w:space="0" w:color="auto"/>
              <w:right w:val="double" w:sz="4" w:space="0" w:color="000000"/>
            </w:tcBorders>
            <w:shd w:val="clear" w:color="auto" w:fill="FFFFFF" w:themeFill="background1"/>
            <w:tcMar>
              <w:top w:w="0" w:type="dxa"/>
              <w:left w:w="108" w:type="dxa"/>
              <w:bottom w:w="0" w:type="dxa"/>
              <w:right w:w="108" w:type="dxa"/>
            </w:tcMar>
            <w:vAlign w:val="center"/>
          </w:tcPr>
          <w:p w14:paraId="7A6AE9DA" w14:textId="42F1F87D" w:rsidR="00E96D14" w:rsidRPr="0083574E" w:rsidRDefault="00E96D14" w:rsidP="00E96D14">
            <w:pPr>
              <w:spacing w:after="0" w:line="240" w:lineRule="auto"/>
              <w:jc w:val="both"/>
              <w:rPr>
                <w:rFonts w:asciiTheme="majorBidi" w:hAnsiTheme="majorBidi" w:cstheme="majorBidi"/>
                <w:bCs/>
                <w:i/>
                <w:iCs/>
                <w:color w:val="FF0000"/>
                <w:sz w:val="18"/>
                <w:szCs w:val="18"/>
              </w:rPr>
            </w:pPr>
          </w:p>
        </w:tc>
        <w:tc>
          <w:tcPr>
            <w:tcW w:w="1151" w:type="pct"/>
            <w:tcBorders>
              <w:top w:val="double" w:sz="4" w:space="0" w:color="000000"/>
              <w:left w:val="double" w:sz="4" w:space="0" w:color="000000"/>
              <w:bottom w:val="double" w:sz="4" w:space="0" w:color="000000"/>
              <w:right w:val="double" w:sz="4" w:space="0" w:color="000000"/>
            </w:tcBorders>
            <w:shd w:val="clear" w:color="auto" w:fill="E2EFD9" w:themeFill="accent6" w:themeFillTint="33"/>
            <w:tcMar>
              <w:top w:w="0" w:type="dxa"/>
              <w:left w:w="108" w:type="dxa"/>
              <w:bottom w:w="0" w:type="dxa"/>
              <w:right w:w="108" w:type="dxa"/>
            </w:tcMar>
            <w:vAlign w:val="center"/>
          </w:tcPr>
          <w:p w14:paraId="729A5304" w14:textId="5082BF4E" w:rsidR="00E96D14" w:rsidRPr="0083574E" w:rsidRDefault="00E96D14" w:rsidP="00E96D14">
            <w:pPr>
              <w:spacing w:after="0" w:line="240" w:lineRule="auto"/>
              <w:jc w:val="both"/>
              <w:rPr>
                <w:rFonts w:asciiTheme="majorBidi" w:hAnsiTheme="majorBidi" w:cstheme="majorBidi"/>
                <w:bCs/>
                <w:i/>
                <w:iCs/>
                <w:color w:val="FF0000"/>
                <w:sz w:val="18"/>
                <w:szCs w:val="18"/>
              </w:rPr>
            </w:pPr>
          </w:p>
        </w:tc>
      </w:tr>
      <w:tr w:rsidR="00890CEE" w:rsidRPr="00175676" w14:paraId="3A7A32FA" w14:textId="77777777" w:rsidTr="00B815C4">
        <w:trPr>
          <w:trHeight w:val="288"/>
        </w:trPr>
        <w:tc>
          <w:tcPr>
            <w:tcW w:w="3849" w:type="pct"/>
            <w:gridSpan w:val="5"/>
            <w:tcBorders>
              <w:top w:val="single" w:sz="6" w:space="0" w:color="auto"/>
              <w:left w:val="single" w:sz="8" w:space="0" w:color="auto"/>
              <w:bottom w:val="single" w:sz="8" w:space="0" w:color="auto"/>
              <w:right w:val="double" w:sz="4" w:space="0" w:color="auto"/>
            </w:tcBorders>
            <w:shd w:val="clear" w:color="auto" w:fill="FFFFFF" w:themeFill="background1"/>
            <w:tcMar>
              <w:top w:w="0" w:type="dxa"/>
              <w:left w:w="108" w:type="dxa"/>
              <w:bottom w:w="0" w:type="dxa"/>
              <w:right w:w="108" w:type="dxa"/>
            </w:tcMar>
            <w:hideMark/>
          </w:tcPr>
          <w:p w14:paraId="302C612A" w14:textId="77777777" w:rsidR="00890CEE" w:rsidRPr="00EE49B3" w:rsidRDefault="00890CEE" w:rsidP="00753A2A">
            <w:pPr>
              <w:spacing w:before="120" w:after="120" w:line="257" w:lineRule="auto"/>
              <w:jc w:val="right"/>
              <w:rPr>
                <w:rFonts w:asciiTheme="majorBidi" w:hAnsiTheme="majorBidi" w:cstheme="majorBidi"/>
                <w:b/>
                <w:bCs/>
                <w:i/>
                <w:iCs/>
              </w:rPr>
            </w:pPr>
            <w:r w:rsidRPr="00EE49B3">
              <w:rPr>
                <w:rFonts w:asciiTheme="majorBidi" w:hAnsiTheme="majorBidi" w:cstheme="majorBidi"/>
                <w:b/>
                <w:i/>
                <w:iCs/>
              </w:rPr>
              <w:t xml:space="preserve">PVM </w:t>
            </w:r>
            <w:r w:rsidRPr="00615A30">
              <w:rPr>
                <w:rFonts w:asciiTheme="majorBidi" w:hAnsiTheme="majorBidi" w:cstheme="majorBidi"/>
                <w:b/>
                <w:bCs/>
                <w:i/>
                <w:iCs/>
              </w:rPr>
              <w:t>(</w:t>
            </w:r>
            <w:r>
              <w:rPr>
                <w:rFonts w:asciiTheme="majorBidi" w:hAnsiTheme="majorBidi" w:cstheme="majorBidi"/>
                <w:b/>
                <w:bCs/>
                <w:i/>
                <w:iCs/>
              </w:rPr>
              <w:t>__</w:t>
            </w:r>
            <w:r w:rsidRPr="00177073">
              <w:rPr>
                <w:rFonts w:asciiTheme="majorBidi" w:hAnsiTheme="majorBidi" w:cstheme="majorBidi"/>
                <w:i/>
                <w:iCs/>
              </w:rPr>
              <w:t>_</w:t>
            </w:r>
            <w:r w:rsidRPr="00177073">
              <w:rPr>
                <w:rFonts w:asciiTheme="majorBidi" w:hAnsiTheme="majorBidi" w:cstheme="majorBidi"/>
                <w:i/>
                <w:iCs/>
                <w:color w:val="FF0000"/>
              </w:rPr>
              <w:t>įrašyti</w:t>
            </w:r>
            <w:r>
              <w:rPr>
                <w:rFonts w:asciiTheme="majorBidi" w:hAnsiTheme="majorBidi" w:cstheme="majorBidi"/>
                <w:b/>
                <w:bCs/>
                <w:i/>
                <w:iCs/>
              </w:rPr>
              <w:t>__</w:t>
            </w:r>
            <w:r>
              <w:rPr>
                <w:rFonts w:asciiTheme="majorBidi" w:hAnsiTheme="majorBidi" w:cstheme="majorBidi"/>
                <w:b/>
                <w:bCs/>
                <w:i/>
                <w:iCs/>
                <w:lang w:val="en-US"/>
              </w:rPr>
              <w:t>%</w:t>
            </w:r>
            <w:r w:rsidRPr="00615A30">
              <w:rPr>
                <w:rFonts w:asciiTheme="majorBidi" w:hAnsiTheme="majorBidi" w:cstheme="majorBidi"/>
                <w:b/>
                <w:bCs/>
                <w:i/>
                <w:iCs/>
              </w:rPr>
              <w:t>)</w:t>
            </w:r>
            <w:r>
              <w:rPr>
                <w:rFonts w:asciiTheme="majorBidi" w:hAnsiTheme="majorBidi" w:cstheme="majorBidi"/>
                <w:b/>
                <w:bCs/>
                <w:i/>
                <w:iCs/>
              </w:rPr>
              <w:t xml:space="preserve"> </w:t>
            </w:r>
            <w:r w:rsidRPr="00EE49B3">
              <w:rPr>
                <w:rFonts w:asciiTheme="majorBidi" w:hAnsiTheme="majorBidi" w:cstheme="majorBidi"/>
                <w:b/>
                <w:i/>
                <w:iCs/>
                <w:vertAlign w:val="superscript"/>
              </w:rPr>
              <w:t>*</w:t>
            </w:r>
            <w:r w:rsidRPr="00EE49B3">
              <w:rPr>
                <w:rFonts w:asciiTheme="majorBidi" w:hAnsiTheme="majorBidi" w:cstheme="majorBidi"/>
                <w:b/>
                <w:i/>
                <w:iCs/>
              </w:rPr>
              <w:t>:</w:t>
            </w:r>
          </w:p>
        </w:tc>
        <w:tc>
          <w:tcPr>
            <w:tcW w:w="1151" w:type="pct"/>
            <w:tcBorders>
              <w:top w:val="double" w:sz="4" w:space="0" w:color="auto"/>
              <w:left w:val="double" w:sz="4" w:space="0" w:color="auto"/>
              <w:bottom w:val="double" w:sz="4" w:space="0" w:color="auto"/>
              <w:right w:val="double" w:sz="4" w:space="0" w:color="auto"/>
            </w:tcBorders>
            <w:shd w:val="clear" w:color="auto" w:fill="E2EFD9" w:themeFill="accent6" w:themeFillTint="33"/>
            <w:tcMar>
              <w:top w:w="0" w:type="dxa"/>
              <w:left w:w="108" w:type="dxa"/>
              <w:bottom w:w="0" w:type="dxa"/>
              <w:right w:w="108" w:type="dxa"/>
            </w:tcMar>
          </w:tcPr>
          <w:p w14:paraId="31984ACC" w14:textId="7B431427" w:rsidR="00890CEE" w:rsidRPr="00175676" w:rsidRDefault="00890CEE" w:rsidP="00753A2A">
            <w:pPr>
              <w:spacing w:before="120" w:after="120" w:line="257" w:lineRule="auto"/>
              <w:jc w:val="both"/>
              <w:rPr>
                <w:rFonts w:asciiTheme="majorBidi" w:hAnsiTheme="majorBidi" w:cstheme="majorBidi"/>
                <w:bCs/>
                <w:i/>
                <w:iCs/>
                <w:sz w:val="20"/>
                <w:szCs w:val="20"/>
              </w:rPr>
            </w:pPr>
          </w:p>
        </w:tc>
      </w:tr>
      <w:tr w:rsidR="00890CEE" w:rsidRPr="00175676" w14:paraId="076ED06E" w14:textId="77777777" w:rsidTr="00B815C4">
        <w:trPr>
          <w:trHeight w:val="288"/>
        </w:trPr>
        <w:tc>
          <w:tcPr>
            <w:tcW w:w="3849" w:type="pct"/>
            <w:gridSpan w:val="5"/>
            <w:tcBorders>
              <w:top w:val="nil"/>
              <w:left w:val="single" w:sz="8" w:space="0" w:color="auto"/>
              <w:bottom w:val="single" w:sz="8" w:space="0" w:color="auto"/>
              <w:right w:val="double" w:sz="4" w:space="0" w:color="auto"/>
            </w:tcBorders>
            <w:shd w:val="clear" w:color="auto" w:fill="FFFFFF" w:themeFill="background1"/>
            <w:tcMar>
              <w:top w:w="0" w:type="dxa"/>
              <w:left w:w="108" w:type="dxa"/>
              <w:bottom w:w="0" w:type="dxa"/>
              <w:right w:w="108" w:type="dxa"/>
            </w:tcMar>
            <w:hideMark/>
          </w:tcPr>
          <w:p w14:paraId="7D026381" w14:textId="77777777" w:rsidR="00890CEE" w:rsidRPr="00EE49B3" w:rsidRDefault="00890CEE" w:rsidP="00753A2A">
            <w:pPr>
              <w:spacing w:before="240" w:after="240" w:line="257" w:lineRule="auto"/>
              <w:jc w:val="right"/>
              <w:rPr>
                <w:rFonts w:asciiTheme="majorBidi" w:hAnsiTheme="majorBidi" w:cstheme="majorBidi"/>
                <w:b/>
                <w:bCs/>
                <w:i/>
                <w:iCs/>
              </w:rPr>
            </w:pPr>
            <w:r w:rsidRPr="00EE49B3">
              <w:rPr>
                <w:rFonts w:asciiTheme="majorBidi" w:hAnsiTheme="majorBidi" w:cstheme="majorBidi"/>
                <w:b/>
                <w:bCs/>
                <w:i/>
                <w:iCs/>
              </w:rPr>
              <w:t>Bendra pasiūlymo kaina, Eur su PVM:</w:t>
            </w:r>
          </w:p>
        </w:tc>
        <w:tc>
          <w:tcPr>
            <w:tcW w:w="1151" w:type="pct"/>
            <w:tcBorders>
              <w:top w:val="double" w:sz="4" w:space="0" w:color="auto"/>
              <w:left w:val="double" w:sz="4" w:space="0" w:color="auto"/>
              <w:bottom w:val="double" w:sz="4" w:space="0" w:color="auto"/>
              <w:right w:val="double" w:sz="4" w:space="0" w:color="auto"/>
            </w:tcBorders>
            <w:shd w:val="clear" w:color="auto" w:fill="E2EFD9" w:themeFill="accent6" w:themeFillTint="33"/>
            <w:tcMar>
              <w:top w:w="0" w:type="dxa"/>
              <w:left w:w="108" w:type="dxa"/>
              <w:bottom w:w="0" w:type="dxa"/>
              <w:right w:w="108" w:type="dxa"/>
            </w:tcMar>
          </w:tcPr>
          <w:p w14:paraId="5FB03F07" w14:textId="57690A89" w:rsidR="00890CEE" w:rsidRPr="00175676" w:rsidRDefault="00890CEE" w:rsidP="00753A2A">
            <w:pPr>
              <w:spacing w:before="240" w:after="240" w:line="257" w:lineRule="auto"/>
              <w:jc w:val="both"/>
              <w:rPr>
                <w:rFonts w:asciiTheme="majorBidi" w:hAnsiTheme="majorBidi" w:cstheme="majorBidi"/>
                <w:bCs/>
                <w:i/>
                <w:iCs/>
                <w:sz w:val="20"/>
                <w:szCs w:val="20"/>
              </w:rPr>
            </w:pPr>
          </w:p>
        </w:tc>
      </w:tr>
    </w:tbl>
    <w:p w14:paraId="413EBA1E" w14:textId="77777777" w:rsidR="00890CEE" w:rsidRPr="005819C5" w:rsidRDefault="00890CEE" w:rsidP="00890CEE">
      <w:pPr>
        <w:pStyle w:val="Pagrindiniotekstotrauka31"/>
        <w:spacing w:after="0" w:line="240" w:lineRule="auto"/>
        <w:ind w:left="0"/>
        <w:jc w:val="both"/>
        <w:rPr>
          <w:rFonts w:ascii="Times New Roman" w:hAnsi="Times New Roman"/>
          <w:bCs/>
          <w:i/>
          <w:iCs/>
          <w:sz w:val="22"/>
          <w:szCs w:val="22"/>
        </w:rPr>
      </w:pPr>
    </w:p>
    <w:bookmarkEnd w:id="1"/>
    <w:p w14:paraId="1E76E68B" w14:textId="77777777" w:rsidR="00890CEE" w:rsidRPr="00E96D14" w:rsidRDefault="00890CEE" w:rsidP="00890CEE">
      <w:pPr>
        <w:spacing w:after="0" w:line="240" w:lineRule="auto"/>
        <w:jc w:val="both"/>
        <w:rPr>
          <w:rFonts w:ascii="Times New Roman" w:eastAsia="Times New Roman" w:hAnsi="Times New Roman" w:cs="Times New Roman"/>
          <w:b/>
          <w:bCs/>
          <w:i/>
          <w:iCs/>
          <w:sz w:val="24"/>
          <w:szCs w:val="24"/>
        </w:rPr>
      </w:pPr>
      <w:r w:rsidRPr="00E96D14">
        <w:rPr>
          <w:rFonts w:ascii="Times New Roman" w:eastAsia="Times New Roman" w:hAnsi="Times New Roman" w:cs="Times New Roman"/>
          <w:b/>
          <w:bCs/>
          <w:i/>
          <w:iCs/>
          <w:sz w:val="24"/>
          <w:szCs w:val="24"/>
        </w:rPr>
        <w:t xml:space="preserve">Visos pasiūlyme nurodytos kainos/įkainiai turi būti nurodomos dviejų skaičių po kablelio tikslumu. </w:t>
      </w:r>
    </w:p>
    <w:p w14:paraId="18ED6F4B" w14:textId="77777777" w:rsidR="00890CEE" w:rsidRPr="005819C5" w:rsidRDefault="00890CEE" w:rsidP="00890CEE">
      <w:pPr>
        <w:tabs>
          <w:tab w:val="left" w:pos="567"/>
          <w:tab w:val="left" w:pos="851"/>
          <w:tab w:val="left" w:pos="1276"/>
        </w:tabs>
        <w:spacing w:after="0" w:line="240" w:lineRule="auto"/>
        <w:jc w:val="both"/>
        <w:rPr>
          <w:rFonts w:ascii="Times New Roman" w:hAnsi="Times New Roman"/>
        </w:rPr>
      </w:pPr>
      <w:bookmarkStart w:id="2" w:name="_Hlk145072575"/>
    </w:p>
    <w:p w14:paraId="67D35BEC" w14:textId="70AC07FD" w:rsidR="00890CEE" w:rsidRPr="00E96D14" w:rsidRDefault="00890CEE" w:rsidP="00890CEE">
      <w:pPr>
        <w:spacing w:after="0" w:line="240" w:lineRule="auto"/>
        <w:jc w:val="both"/>
        <w:rPr>
          <w:rFonts w:ascii="Times New Roman" w:eastAsia="Times New Roman" w:hAnsi="Times New Roman" w:cs="Times New Roman"/>
          <w:sz w:val="24"/>
          <w:szCs w:val="24"/>
        </w:rPr>
      </w:pPr>
      <w:bookmarkStart w:id="3" w:name="_Hlk145072303"/>
      <w:r w:rsidRPr="00E96D14">
        <w:rPr>
          <w:rFonts w:ascii="Times New Roman" w:eastAsia="Times New Roman" w:hAnsi="Times New Roman" w:cs="Times New Roman"/>
          <w:sz w:val="24"/>
          <w:szCs w:val="24"/>
        </w:rPr>
        <w:t>*Tais atvejais, kai pagal galiojančius teisės aktus tiekėjui nereikia mokėti PVM, tiekėjas atitinkamos pasiūlymo skilties nepildo ir nurodo priežastis, dėl kurių PVM nemokamas: _________________________________.</w:t>
      </w:r>
      <w:bookmarkEnd w:id="2"/>
      <w:bookmarkEnd w:id="3"/>
    </w:p>
    <w:p w14:paraId="1A92E8D1" w14:textId="77777777" w:rsidR="00890CEE" w:rsidRDefault="00890CEE" w:rsidP="00890CEE">
      <w:pPr>
        <w:spacing w:after="0" w:line="240" w:lineRule="auto"/>
        <w:jc w:val="both"/>
        <w:rPr>
          <w:rFonts w:ascii="Times New Roman" w:eastAsia="Times New Roman" w:hAnsi="Times New Roman"/>
          <w:b/>
          <w:color w:val="1F4E79" w:themeColor="accent1" w:themeShade="80"/>
          <w:sz w:val="24"/>
          <w:szCs w:val="24"/>
        </w:rPr>
      </w:pPr>
    </w:p>
    <w:p w14:paraId="10FA47B6" w14:textId="77777777" w:rsidR="00890CEE" w:rsidRDefault="00890CEE" w:rsidP="00890CEE">
      <w:pPr>
        <w:spacing w:after="0" w:line="240" w:lineRule="auto"/>
        <w:jc w:val="both"/>
        <w:rPr>
          <w:rFonts w:ascii="Times New Roman" w:eastAsia="Times New Roman" w:hAnsi="Times New Roman"/>
          <w:b/>
          <w:color w:val="1F4E79" w:themeColor="accent1" w:themeShade="80"/>
          <w:sz w:val="24"/>
          <w:szCs w:val="24"/>
        </w:rPr>
      </w:pPr>
    </w:p>
    <w:p w14:paraId="6C9DC3EB" w14:textId="1E74AA37" w:rsidR="00890CEE" w:rsidRPr="00E96D14" w:rsidRDefault="00890CEE" w:rsidP="00890CEE">
      <w:pPr>
        <w:spacing w:after="0" w:line="240" w:lineRule="auto"/>
        <w:jc w:val="both"/>
        <w:rPr>
          <w:rFonts w:ascii="Times New Roman" w:hAnsi="Times New Roman"/>
          <w:b/>
          <w:bCs/>
          <w:i/>
          <w:iCs/>
        </w:rPr>
      </w:pPr>
      <w:r w:rsidRPr="00E96D14">
        <w:rPr>
          <w:rFonts w:ascii="Times New Roman" w:hAnsi="Times New Roman"/>
          <w:b/>
          <w:bCs/>
          <w:i/>
          <w:iCs/>
        </w:rPr>
        <w:t xml:space="preserve">Šio pirkimo vertė (biudžetas) – </w:t>
      </w:r>
      <w:r w:rsidR="00E96D14" w:rsidRPr="00E96D14">
        <w:rPr>
          <w:rFonts w:ascii="Times New Roman" w:hAnsi="Times New Roman"/>
          <w:b/>
          <w:bCs/>
          <w:i/>
          <w:iCs/>
        </w:rPr>
        <w:t>__________</w:t>
      </w:r>
      <w:r w:rsidRPr="00E96D14">
        <w:rPr>
          <w:rFonts w:ascii="Times New Roman" w:hAnsi="Times New Roman"/>
          <w:b/>
          <w:bCs/>
          <w:i/>
          <w:iCs/>
        </w:rPr>
        <w:t xml:space="preserve"> Eur be PVM (</w:t>
      </w:r>
      <w:r w:rsidR="00E96D14" w:rsidRPr="00E96D14">
        <w:rPr>
          <w:rFonts w:ascii="Times New Roman" w:hAnsi="Times New Roman"/>
          <w:b/>
          <w:bCs/>
          <w:i/>
          <w:iCs/>
        </w:rPr>
        <w:t>____________</w:t>
      </w:r>
      <w:r w:rsidRPr="00E96D14">
        <w:rPr>
          <w:rFonts w:ascii="Times New Roman" w:hAnsi="Times New Roman"/>
          <w:b/>
          <w:bCs/>
          <w:i/>
          <w:iCs/>
        </w:rPr>
        <w:t xml:space="preserve"> Eur su PVM).</w:t>
      </w:r>
    </w:p>
    <w:p w14:paraId="7B71EE0D" w14:textId="2892DBA1" w:rsidR="00890CEE" w:rsidRPr="00E96D14" w:rsidRDefault="00890CEE" w:rsidP="00890CEE">
      <w:pPr>
        <w:pStyle w:val="prastasis1"/>
        <w:spacing w:after="0" w:line="240" w:lineRule="auto"/>
        <w:jc w:val="both"/>
        <w:rPr>
          <w:rFonts w:ascii="Times New Roman" w:eastAsiaTheme="minorHAnsi" w:hAnsi="Times New Roman" w:cstheme="minorBidi"/>
          <w:b/>
          <w:bCs/>
          <w:i/>
          <w:iCs/>
        </w:rPr>
      </w:pPr>
      <w:r w:rsidRPr="00E96D14">
        <w:rPr>
          <w:rFonts w:ascii="Times New Roman" w:eastAsiaTheme="minorHAnsi" w:hAnsi="Times New Roman" w:cstheme="minorBidi"/>
          <w:b/>
          <w:bCs/>
          <w:i/>
          <w:iCs/>
        </w:rPr>
        <w:t xml:space="preserve">Per didele ir nepriimtina pasiūlymo kaina bus laikoma, jei tiekėjo Kainos pasiūlymo </w:t>
      </w:r>
      <w:r w:rsidR="00E96D14" w:rsidRPr="00E96D14">
        <w:rPr>
          <w:rFonts w:ascii="Times New Roman" w:eastAsiaTheme="minorHAnsi" w:hAnsi="Times New Roman" w:cstheme="minorBidi"/>
          <w:b/>
          <w:bCs/>
          <w:i/>
          <w:iCs/>
        </w:rPr>
        <w:t>2</w:t>
      </w:r>
      <w:r w:rsidRPr="00E96D14">
        <w:rPr>
          <w:rFonts w:ascii="Times New Roman" w:eastAsiaTheme="minorHAnsi" w:hAnsi="Times New Roman" w:cstheme="minorBidi"/>
          <w:b/>
          <w:bCs/>
          <w:i/>
          <w:iCs/>
        </w:rPr>
        <w:t xml:space="preserve"> lentelėje nurodyta bendra kaina viršys </w:t>
      </w:r>
      <w:r w:rsidR="00E96D14" w:rsidRPr="00E96D14">
        <w:rPr>
          <w:rFonts w:ascii="Times New Roman" w:eastAsiaTheme="minorHAnsi" w:hAnsi="Times New Roman" w:cstheme="minorBidi"/>
          <w:b/>
          <w:bCs/>
          <w:i/>
          <w:iCs/>
        </w:rPr>
        <w:t>____________</w:t>
      </w:r>
      <w:r w:rsidRPr="00E96D14">
        <w:rPr>
          <w:rFonts w:ascii="Times New Roman" w:eastAsiaTheme="minorHAnsi" w:hAnsi="Times New Roman" w:cstheme="minorBidi"/>
          <w:b/>
          <w:bCs/>
          <w:i/>
          <w:iCs/>
        </w:rPr>
        <w:t xml:space="preserve"> Eur be PVM (</w:t>
      </w:r>
      <w:r w:rsidR="00E96D14" w:rsidRPr="00E96D14">
        <w:rPr>
          <w:rFonts w:ascii="Times New Roman" w:eastAsiaTheme="minorHAnsi" w:hAnsi="Times New Roman" w:cstheme="minorBidi"/>
          <w:b/>
          <w:bCs/>
          <w:i/>
          <w:iCs/>
        </w:rPr>
        <w:t>__________</w:t>
      </w:r>
      <w:r w:rsidRPr="00E96D14">
        <w:rPr>
          <w:rFonts w:ascii="Times New Roman" w:eastAsiaTheme="minorHAnsi" w:hAnsi="Times New Roman" w:cstheme="minorBidi"/>
          <w:b/>
          <w:bCs/>
          <w:i/>
          <w:iCs/>
        </w:rPr>
        <w:t xml:space="preserve"> Eur su PVM).</w:t>
      </w:r>
    </w:p>
    <w:p w14:paraId="5CC66746" w14:textId="77777777" w:rsidR="00890CEE" w:rsidRDefault="00890CEE" w:rsidP="00890CEE">
      <w:pPr>
        <w:tabs>
          <w:tab w:val="left" w:pos="567"/>
          <w:tab w:val="left" w:pos="851"/>
          <w:tab w:val="left" w:pos="1276"/>
        </w:tabs>
        <w:spacing w:after="0" w:line="240" w:lineRule="auto"/>
        <w:jc w:val="both"/>
        <w:rPr>
          <w:rFonts w:ascii="Times New Roman" w:hAnsi="Times New Roman"/>
        </w:rPr>
      </w:pPr>
    </w:p>
    <w:p w14:paraId="4274E0B1" w14:textId="77777777" w:rsidR="00890CEE" w:rsidRDefault="00890CEE" w:rsidP="00890CEE">
      <w:pPr>
        <w:tabs>
          <w:tab w:val="left" w:pos="567"/>
          <w:tab w:val="left" w:pos="851"/>
          <w:tab w:val="left" w:pos="1276"/>
        </w:tabs>
        <w:spacing w:after="0" w:line="240" w:lineRule="auto"/>
        <w:jc w:val="both"/>
        <w:rPr>
          <w:rFonts w:ascii="Times New Roman" w:hAnsi="Times New Roman"/>
        </w:rPr>
      </w:pPr>
    </w:p>
    <w:p w14:paraId="18DCAE3C" w14:textId="77777777" w:rsidR="00890CEE" w:rsidRDefault="00890CEE" w:rsidP="00890CEE">
      <w:pPr>
        <w:tabs>
          <w:tab w:val="left" w:pos="567"/>
          <w:tab w:val="left" w:pos="851"/>
          <w:tab w:val="left" w:pos="1276"/>
        </w:tabs>
        <w:spacing w:after="0" w:line="240" w:lineRule="auto"/>
        <w:jc w:val="both"/>
        <w:rPr>
          <w:rFonts w:ascii="Times New Roman" w:hAnsi="Times New Roman"/>
        </w:rPr>
      </w:pPr>
    </w:p>
    <w:p w14:paraId="6514F5A8" w14:textId="77777777" w:rsidR="00890CEE" w:rsidRPr="005819C5" w:rsidRDefault="00890CEE" w:rsidP="00890CEE">
      <w:pPr>
        <w:tabs>
          <w:tab w:val="left" w:pos="567"/>
          <w:tab w:val="left" w:pos="851"/>
          <w:tab w:val="left" w:pos="1276"/>
        </w:tabs>
        <w:spacing w:after="0" w:line="240" w:lineRule="auto"/>
        <w:jc w:val="both"/>
        <w:rPr>
          <w:rFonts w:ascii="Times New Roman" w:hAnsi="Times New Roman"/>
        </w:rPr>
      </w:pPr>
    </w:p>
    <w:p w14:paraId="70212145" w14:textId="72692DB5" w:rsidR="00890CEE" w:rsidRPr="005819C5" w:rsidRDefault="00A61DEF" w:rsidP="00890CEE">
      <w:pPr>
        <w:pStyle w:val="prastasis1"/>
        <w:keepNext/>
        <w:spacing w:after="0" w:line="240" w:lineRule="auto"/>
        <w:jc w:val="both"/>
        <w:rPr>
          <w:rFonts w:ascii="Times New Roman" w:hAnsi="Times New Roman"/>
          <w:iCs/>
        </w:rPr>
      </w:pPr>
      <w:r>
        <w:rPr>
          <w:rFonts w:ascii="Times New Roman" w:hAnsi="Times New Roman"/>
          <w:iCs/>
        </w:rPr>
        <w:t>3</w:t>
      </w:r>
      <w:r w:rsidR="00890CEE" w:rsidRPr="005819C5">
        <w:rPr>
          <w:rFonts w:ascii="Times New Roman" w:hAnsi="Times New Roman"/>
          <w:iCs/>
        </w:rPr>
        <w:t xml:space="preserve"> lentelė. Reikalaujami</w:t>
      </w:r>
      <w:r w:rsidR="00890CEE">
        <w:rPr>
          <w:rFonts w:ascii="Times New Roman" w:hAnsi="Times New Roman"/>
          <w:iCs/>
        </w:rPr>
        <w:t xml:space="preserve"> kartu su pasiūlymu pateiki</w:t>
      </w:r>
      <w:r w:rsidR="00890CEE" w:rsidRPr="005819C5">
        <w:rPr>
          <w:rFonts w:ascii="Times New Roman" w:hAnsi="Times New Roman"/>
          <w:iCs/>
        </w:rPr>
        <w:t xml:space="preserve">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7251"/>
        <w:gridCol w:w="2113"/>
      </w:tblGrid>
      <w:tr w:rsidR="00890CEE" w:rsidRPr="005819C5" w14:paraId="4900EBF1" w14:textId="77777777" w:rsidTr="00753A2A">
        <w:tc>
          <w:tcPr>
            <w:tcW w:w="27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063BD8" w14:textId="77777777" w:rsidR="00890CEE" w:rsidRPr="005819C5" w:rsidRDefault="00890CEE" w:rsidP="00753A2A">
            <w:pPr>
              <w:spacing w:after="0" w:line="240" w:lineRule="auto"/>
              <w:jc w:val="center"/>
              <w:rPr>
                <w:rFonts w:ascii="Times New Roman" w:eastAsiaTheme="minorEastAsia" w:hAnsi="Times New Roman"/>
                <w:b/>
                <w:i/>
                <w:iCs/>
                <w:lang w:eastAsia="lt-LT"/>
              </w:rPr>
            </w:pPr>
            <w:r w:rsidRPr="005819C5">
              <w:rPr>
                <w:rFonts w:ascii="Times New Roman" w:eastAsiaTheme="minorEastAsia" w:hAnsi="Times New Roman"/>
                <w:b/>
                <w:i/>
                <w:iCs/>
                <w:lang w:eastAsia="lt-LT"/>
              </w:rPr>
              <w:t>Eil.</w:t>
            </w:r>
          </w:p>
          <w:p w14:paraId="043296FA" w14:textId="77777777" w:rsidR="00890CEE" w:rsidRPr="005819C5" w:rsidRDefault="00890CEE" w:rsidP="00753A2A">
            <w:pPr>
              <w:spacing w:after="0" w:line="240" w:lineRule="auto"/>
              <w:jc w:val="center"/>
              <w:rPr>
                <w:rFonts w:ascii="Times New Roman" w:eastAsiaTheme="minorEastAsia" w:hAnsi="Times New Roman"/>
                <w:b/>
                <w:i/>
                <w:iCs/>
                <w:lang w:eastAsia="lt-LT"/>
              </w:rPr>
            </w:pPr>
            <w:r w:rsidRPr="005819C5">
              <w:rPr>
                <w:rFonts w:ascii="Times New Roman" w:eastAsiaTheme="minorEastAsia" w:hAnsi="Times New Roman"/>
                <w:b/>
                <w:i/>
                <w:iCs/>
                <w:lang w:eastAsia="lt-LT"/>
              </w:rPr>
              <w:t>Nr.</w:t>
            </w:r>
          </w:p>
        </w:tc>
        <w:tc>
          <w:tcPr>
            <w:tcW w:w="365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3D6AF91" w14:textId="77777777" w:rsidR="00890CEE" w:rsidRPr="005819C5" w:rsidRDefault="00890CEE" w:rsidP="00753A2A">
            <w:pPr>
              <w:spacing w:after="0" w:line="240" w:lineRule="auto"/>
              <w:jc w:val="center"/>
              <w:rPr>
                <w:rFonts w:ascii="Times New Roman" w:eastAsiaTheme="minorEastAsia" w:hAnsi="Times New Roman"/>
                <w:b/>
                <w:i/>
                <w:iCs/>
                <w:lang w:eastAsia="lt-LT"/>
              </w:rPr>
            </w:pPr>
            <w:r w:rsidRPr="005819C5">
              <w:rPr>
                <w:rFonts w:ascii="Times New Roman" w:eastAsiaTheme="minorEastAsia" w:hAnsi="Times New Roman"/>
                <w:b/>
                <w:i/>
                <w:iCs/>
                <w:lang w:eastAsia="lt-LT"/>
              </w:rPr>
              <w:t>Pateiktų dokumentų pavadinimas</w:t>
            </w:r>
          </w:p>
        </w:tc>
        <w:tc>
          <w:tcPr>
            <w:tcW w:w="106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E1A10BC" w14:textId="77777777" w:rsidR="00890CEE" w:rsidRPr="005819C5" w:rsidRDefault="00890CEE" w:rsidP="00753A2A">
            <w:pPr>
              <w:spacing w:after="0" w:line="240" w:lineRule="auto"/>
              <w:jc w:val="center"/>
              <w:rPr>
                <w:rFonts w:ascii="Times New Roman" w:eastAsiaTheme="minorEastAsia" w:hAnsi="Times New Roman"/>
                <w:b/>
                <w:i/>
                <w:iCs/>
                <w:lang w:eastAsia="lt-LT"/>
              </w:rPr>
            </w:pPr>
            <w:r w:rsidRPr="005819C5">
              <w:rPr>
                <w:rFonts w:ascii="Times New Roman" w:eastAsiaTheme="minorEastAsia" w:hAnsi="Times New Roman"/>
                <w:b/>
                <w:i/>
                <w:iCs/>
                <w:lang w:eastAsia="lt-LT"/>
              </w:rPr>
              <w:t>Dokumento puslapių skaičius</w:t>
            </w:r>
          </w:p>
        </w:tc>
      </w:tr>
      <w:tr w:rsidR="00890CEE" w:rsidRPr="005819C5" w14:paraId="3D78A70E" w14:textId="77777777" w:rsidTr="00753A2A">
        <w:tc>
          <w:tcPr>
            <w:tcW w:w="276" w:type="pct"/>
            <w:tcBorders>
              <w:top w:val="single" w:sz="4" w:space="0" w:color="auto"/>
              <w:left w:val="single" w:sz="4" w:space="0" w:color="auto"/>
              <w:bottom w:val="single" w:sz="4" w:space="0" w:color="auto"/>
              <w:right w:val="single" w:sz="4" w:space="0" w:color="auto"/>
            </w:tcBorders>
          </w:tcPr>
          <w:p w14:paraId="436848E7" w14:textId="77777777" w:rsidR="00890CEE" w:rsidRPr="005819C5" w:rsidRDefault="00890CEE" w:rsidP="00753A2A">
            <w:pPr>
              <w:spacing w:before="60" w:after="60" w:line="240" w:lineRule="auto"/>
              <w:jc w:val="center"/>
              <w:rPr>
                <w:rFonts w:ascii="Times New Roman" w:eastAsiaTheme="minorEastAsia" w:hAnsi="Times New Roman"/>
                <w:lang w:eastAsia="lt-LT"/>
              </w:rPr>
            </w:pPr>
            <w:r w:rsidRPr="005819C5">
              <w:rPr>
                <w:rFonts w:ascii="Times New Roman" w:eastAsiaTheme="minorEastAsia" w:hAnsi="Times New Roman"/>
                <w:lang w:eastAsia="lt-LT"/>
              </w:rPr>
              <w:t>1.</w:t>
            </w:r>
          </w:p>
        </w:tc>
        <w:tc>
          <w:tcPr>
            <w:tcW w:w="3658" w:type="pct"/>
            <w:tcBorders>
              <w:top w:val="single" w:sz="4" w:space="0" w:color="auto"/>
              <w:left w:val="single" w:sz="4" w:space="0" w:color="auto"/>
              <w:bottom w:val="single" w:sz="4" w:space="0" w:color="auto"/>
              <w:right w:val="single" w:sz="4" w:space="0" w:color="auto"/>
            </w:tcBorders>
          </w:tcPr>
          <w:p w14:paraId="12C1A348" w14:textId="77777777" w:rsidR="00890CEE" w:rsidRPr="005819C5" w:rsidRDefault="00890CEE" w:rsidP="00753A2A">
            <w:pPr>
              <w:spacing w:before="60" w:after="60" w:line="240" w:lineRule="auto"/>
              <w:jc w:val="both"/>
              <w:rPr>
                <w:rFonts w:ascii="Times New Roman" w:eastAsiaTheme="minorEastAsia" w:hAnsi="Times New Roman"/>
                <w:lang w:eastAsia="lt-LT"/>
              </w:rPr>
            </w:pPr>
            <w:r w:rsidRPr="005819C5">
              <w:rPr>
                <w:rFonts w:ascii="Times New Roman" w:eastAsiaTheme="minorEastAsia" w:hAnsi="Times New Roman"/>
                <w:lang w:eastAsia="lt-LT"/>
              </w:rPr>
              <w:t>Jungtinės veiklos sutarties skaitmeninė kopija (jeigu pasiūlymą teikia ūkio subjektų grupė).</w:t>
            </w:r>
          </w:p>
        </w:tc>
        <w:tc>
          <w:tcPr>
            <w:tcW w:w="1066" w:type="pct"/>
            <w:tcBorders>
              <w:top w:val="single" w:sz="4" w:space="0" w:color="auto"/>
              <w:left w:val="single" w:sz="4" w:space="0" w:color="auto"/>
              <w:bottom w:val="single" w:sz="4" w:space="0" w:color="auto"/>
              <w:right w:val="single" w:sz="4" w:space="0" w:color="auto"/>
            </w:tcBorders>
          </w:tcPr>
          <w:p w14:paraId="29A1C112" w14:textId="77777777" w:rsidR="00890CEE" w:rsidRPr="005819C5" w:rsidRDefault="00890CEE" w:rsidP="00753A2A">
            <w:pPr>
              <w:spacing w:before="60" w:after="60" w:line="240" w:lineRule="auto"/>
              <w:jc w:val="both"/>
              <w:rPr>
                <w:rFonts w:ascii="Times New Roman" w:eastAsiaTheme="minorEastAsia" w:hAnsi="Times New Roman"/>
                <w:lang w:eastAsia="lt-LT"/>
              </w:rPr>
            </w:pPr>
          </w:p>
        </w:tc>
      </w:tr>
      <w:tr w:rsidR="00890CEE" w:rsidRPr="005819C5" w14:paraId="03228974" w14:textId="77777777" w:rsidTr="00753A2A">
        <w:tc>
          <w:tcPr>
            <w:tcW w:w="276" w:type="pct"/>
            <w:tcBorders>
              <w:top w:val="single" w:sz="4" w:space="0" w:color="auto"/>
              <w:left w:val="single" w:sz="4" w:space="0" w:color="auto"/>
              <w:bottom w:val="single" w:sz="4" w:space="0" w:color="auto"/>
              <w:right w:val="single" w:sz="4" w:space="0" w:color="auto"/>
            </w:tcBorders>
          </w:tcPr>
          <w:p w14:paraId="58ADA3EB" w14:textId="77777777" w:rsidR="00890CEE" w:rsidRPr="005819C5" w:rsidRDefault="00890CEE" w:rsidP="00753A2A">
            <w:pPr>
              <w:spacing w:before="60" w:after="60" w:line="240" w:lineRule="auto"/>
              <w:jc w:val="center"/>
              <w:rPr>
                <w:rFonts w:ascii="Times New Roman" w:eastAsiaTheme="minorEastAsia" w:hAnsi="Times New Roman"/>
                <w:lang w:eastAsia="lt-LT"/>
              </w:rPr>
            </w:pPr>
            <w:r w:rsidRPr="005819C5">
              <w:rPr>
                <w:rFonts w:ascii="Times New Roman" w:eastAsiaTheme="minorEastAsia" w:hAnsi="Times New Roman"/>
                <w:lang w:eastAsia="lt-LT"/>
              </w:rPr>
              <w:lastRenderedPageBreak/>
              <w:t>2.</w:t>
            </w:r>
          </w:p>
        </w:tc>
        <w:tc>
          <w:tcPr>
            <w:tcW w:w="3658" w:type="pct"/>
            <w:tcBorders>
              <w:top w:val="single" w:sz="4" w:space="0" w:color="auto"/>
              <w:left w:val="single" w:sz="4" w:space="0" w:color="auto"/>
              <w:bottom w:val="single" w:sz="4" w:space="0" w:color="auto"/>
              <w:right w:val="single" w:sz="4" w:space="0" w:color="auto"/>
            </w:tcBorders>
          </w:tcPr>
          <w:p w14:paraId="1876546D" w14:textId="77777777" w:rsidR="00890CEE" w:rsidRPr="005819C5" w:rsidRDefault="00890CEE" w:rsidP="00753A2A">
            <w:pPr>
              <w:spacing w:before="60" w:after="60" w:line="240" w:lineRule="auto"/>
              <w:jc w:val="both"/>
              <w:rPr>
                <w:rFonts w:ascii="Times New Roman" w:eastAsiaTheme="minorEastAsia" w:hAnsi="Times New Roman"/>
                <w:lang w:eastAsia="lt-LT"/>
              </w:rPr>
            </w:pPr>
            <w:r w:rsidRPr="005819C5">
              <w:rPr>
                <w:rFonts w:ascii="Times New Roman" w:hAnsi="Times New Roman"/>
              </w:rPr>
              <w:t xml:space="preserve">Įrodymai, patvirtinantys Tiekėjo galimybes pirkimo sutarties vykdymo metu naudotis kitų ūkio subjektų, kuriais remiamasi kvalifikacijai atitikti, pajėgumais </w:t>
            </w:r>
            <w:r w:rsidRPr="005819C5">
              <w:rPr>
                <w:rFonts w:ascii="Times New Roman" w:hAnsi="Times New Roman"/>
                <w:bCs/>
                <w:iCs/>
              </w:rPr>
              <w:t xml:space="preserve">(pvz., ketinimų protokolas, subtiekėjo deklaracija ar pan.). </w:t>
            </w:r>
            <w:r w:rsidRPr="005819C5">
              <w:rPr>
                <w:rFonts w:ascii="Times New Roman" w:hAnsi="Times New Roman"/>
              </w:rPr>
              <w:t>(jeigu pasitelkiami).</w:t>
            </w:r>
          </w:p>
        </w:tc>
        <w:tc>
          <w:tcPr>
            <w:tcW w:w="1066" w:type="pct"/>
            <w:tcBorders>
              <w:top w:val="single" w:sz="4" w:space="0" w:color="auto"/>
              <w:left w:val="single" w:sz="4" w:space="0" w:color="auto"/>
              <w:bottom w:val="single" w:sz="4" w:space="0" w:color="auto"/>
              <w:right w:val="single" w:sz="4" w:space="0" w:color="auto"/>
            </w:tcBorders>
          </w:tcPr>
          <w:p w14:paraId="0E919C36" w14:textId="77777777" w:rsidR="00890CEE" w:rsidRPr="005819C5" w:rsidRDefault="00890CEE" w:rsidP="00753A2A">
            <w:pPr>
              <w:spacing w:before="60" w:after="60" w:line="240" w:lineRule="auto"/>
              <w:jc w:val="both"/>
              <w:rPr>
                <w:rFonts w:ascii="Times New Roman" w:eastAsiaTheme="minorEastAsia" w:hAnsi="Times New Roman"/>
                <w:lang w:eastAsia="lt-LT"/>
              </w:rPr>
            </w:pPr>
          </w:p>
        </w:tc>
      </w:tr>
      <w:tr w:rsidR="00890CEE" w:rsidRPr="005819C5" w14:paraId="17C2C6FF" w14:textId="77777777" w:rsidTr="00753A2A">
        <w:tc>
          <w:tcPr>
            <w:tcW w:w="276" w:type="pct"/>
            <w:tcBorders>
              <w:top w:val="single" w:sz="4" w:space="0" w:color="auto"/>
              <w:left w:val="single" w:sz="4" w:space="0" w:color="auto"/>
              <w:bottom w:val="single" w:sz="4" w:space="0" w:color="auto"/>
              <w:right w:val="single" w:sz="4" w:space="0" w:color="auto"/>
            </w:tcBorders>
          </w:tcPr>
          <w:p w14:paraId="5EFFE5B4" w14:textId="77777777" w:rsidR="00890CEE" w:rsidRPr="005819C5" w:rsidRDefault="00890CEE" w:rsidP="00753A2A">
            <w:pPr>
              <w:spacing w:before="60" w:after="60" w:line="240" w:lineRule="auto"/>
              <w:jc w:val="center"/>
              <w:rPr>
                <w:rFonts w:ascii="Times New Roman" w:eastAsiaTheme="minorEastAsia" w:hAnsi="Times New Roman"/>
                <w:lang w:eastAsia="lt-LT"/>
              </w:rPr>
            </w:pPr>
            <w:r w:rsidRPr="005819C5">
              <w:rPr>
                <w:rFonts w:ascii="Times New Roman" w:eastAsiaTheme="minorEastAsia" w:hAnsi="Times New Roman"/>
                <w:lang w:eastAsia="lt-LT"/>
              </w:rPr>
              <w:t>3.</w:t>
            </w:r>
          </w:p>
        </w:tc>
        <w:tc>
          <w:tcPr>
            <w:tcW w:w="3658" w:type="pct"/>
            <w:tcBorders>
              <w:top w:val="single" w:sz="4" w:space="0" w:color="auto"/>
              <w:left w:val="single" w:sz="4" w:space="0" w:color="auto"/>
              <w:bottom w:val="single" w:sz="4" w:space="0" w:color="auto"/>
              <w:right w:val="single" w:sz="4" w:space="0" w:color="auto"/>
            </w:tcBorders>
          </w:tcPr>
          <w:p w14:paraId="1A1C1DEF" w14:textId="1BC9FD08" w:rsidR="00890CEE" w:rsidRPr="005819C5" w:rsidRDefault="00890CEE" w:rsidP="00753A2A">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before="60" w:after="60" w:line="240" w:lineRule="auto"/>
              <w:jc w:val="both"/>
              <w:rPr>
                <w:rFonts w:ascii="Times New Roman" w:eastAsiaTheme="minorEastAsia" w:hAnsi="Times New Roman"/>
                <w:lang w:eastAsia="lt-LT"/>
              </w:rPr>
            </w:pPr>
            <w:r w:rsidRPr="005819C5">
              <w:rPr>
                <w:rFonts w:ascii="Times New Roman" w:eastAsiaTheme="minorEastAsia" w:hAnsi="Times New Roman"/>
                <w:lang w:eastAsia="lt-LT"/>
              </w:rPr>
              <w:t>Užpildyta EBVPD elektroninė forma</w:t>
            </w:r>
            <w:r>
              <w:rPr>
                <w:rFonts w:ascii="Times New Roman" w:eastAsiaTheme="minorEastAsia" w:hAnsi="Times New Roman"/>
                <w:lang w:eastAsia="lt-LT"/>
              </w:rPr>
              <w:t xml:space="preserve"> </w:t>
            </w:r>
            <w:r w:rsidRPr="00FD6710">
              <w:rPr>
                <w:rFonts w:ascii="Times New Roman" w:eastAsiaTheme="minorEastAsia" w:hAnsi="Times New Roman"/>
                <w:i/>
                <w:iCs/>
                <w:color w:val="2E74B5" w:themeColor="accent1" w:themeShade="BF"/>
                <w:lang w:eastAsia="lt-LT"/>
              </w:rPr>
              <w:t xml:space="preserve">(forma pateikiama Specialiųjų pirkimo sąlygų </w:t>
            </w:r>
            <w:r w:rsidR="007E58AA">
              <w:rPr>
                <w:rFonts w:ascii="Times New Roman" w:eastAsiaTheme="minorEastAsia" w:hAnsi="Times New Roman"/>
                <w:i/>
                <w:iCs/>
                <w:color w:val="2E74B5" w:themeColor="accent1" w:themeShade="BF"/>
                <w:lang w:eastAsia="lt-LT"/>
              </w:rPr>
              <w:t>4</w:t>
            </w:r>
            <w:r w:rsidRPr="00FD6710">
              <w:rPr>
                <w:rFonts w:ascii="Times New Roman" w:eastAsiaTheme="minorEastAsia" w:hAnsi="Times New Roman"/>
                <w:i/>
                <w:iCs/>
                <w:color w:val="2E74B5" w:themeColor="accent1" w:themeShade="BF"/>
                <w:lang w:eastAsia="lt-LT"/>
              </w:rPr>
              <w:t xml:space="preserve"> priede)</w:t>
            </w:r>
            <w:r>
              <w:rPr>
                <w:rFonts w:ascii="Times New Roman" w:eastAsiaTheme="minorEastAsia" w:hAnsi="Times New Roman"/>
                <w:lang w:eastAsia="lt-LT"/>
              </w:rPr>
              <w:t>.</w:t>
            </w:r>
          </w:p>
        </w:tc>
        <w:tc>
          <w:tcPr>
            <w:tcW w:w="1066" w:type="pct"/>
            <w:tcBorders>
              <w:top w:val="single" w:sz="4" w:space="0" w:color="auto"/>
              <w:left w:val="single" w:sz="4" w:space="0" w:color="auto"/>
              <w:bottom w:val="single" w:sz="4" w:space="0" w:color="auto"/>
              <w:right w:val="single" w:sz="4" w:space="0" w:color="auto"/>
            </w:tcBorders>
          </w:tcPr>
          <w:p w14:paraId="43B527C0" w14:textId="77777777" w:rsidR="00890CEE" w:rsidRPr="005819C5" w:rsidRDefault="00890CEE" w:rsidP="00753A2A">
            <w:pPr>
              <w:spacing w:before="60" w:after="60" w:line="240" w:lineRule="auto"/>
              <w:jc w:val="both"/>
              <w:rPr>
                <w:rFonts w:ascii="Times New Roman" w:eastAsiaTheme="minorEastAsia" w:hAnsi="Times New Roman"/>
                <w:lang w:eastAsia="lt-LT"/>
              </w:rPr>
            </w:pPr>
          </w:p>
        </w:tc>
      </w:tr>
      <w:tr w:rsidR="00890CEE" w:rsidRPr="005819C5" w14:paraId="6E161343" w14:textId="77777777" w:rsidTr="00753A2A">
        <w:tc>
          <w:tcPr>
            <w:tcW w:w="276" w:type="pct"/>
            <w:tcBorders>
              <w:top w:val="single" w:sz="4" w:space="0" w:color="auto"/>
              <w:left w:val="single" w:sz="4" w:space="0" w:color="auto"/>
              <w:bottom w:val="single" w:sz="4" w:space="0" w:color="auto"/>
              <w:right w:val="single" w:sz="4" w:space="0" w:color="auto"/>
            </w:tcBorders>
          </w:tcPr>
          <w:p w14:paraId="2658DABD" w14:textId="77777777" w:rsidR="00890CEE" w:rsidRPr="005819C5" w:rsidRDefault="00890CEE" w:rsidP="00753A2A">
            <w:pPr>
              <w:spacing w:before="60" w:after="60" w:line="240" w:lineRule="auto"/>
              <w:jc w:val="center"/>
              <w:rPr>
                <w:rFonts w:ascii="Times New Roman" w:eastAsiaTheme="minorEastAsia" w:hAnsi="Times New Roman"/>
                <w:lang w:eastAsia="lt-LT"/>
              </w:rPr>
            </w:pPr>
            <w:r w:rsidRPr="005819C5">
              <w:rPr>
                <w:rFonts w:ascii="Times New Roman" w:eastAsiaTheme="minorEastAsia" w:hAnsi="Times New Roman"/>
                <w:lang w:eastAsia="lt-LT"/>
              </w:rPr>
              <w:t>4.</w:t>
            </w:r>
          </w:p>
        </w:tc>
        <w:tc>
          <w:tcPr>
            <w:tcW w:w="3658" w:type="pct"/>
            <w:tcBorders>
              <w:top w:val="single" w:sz="4" w:space="0" w:color="auto"/>
              <w:left w:val="single" w:sz="4" w:space="0" w:color="auto"/>
              <w:bottom w:val="single" w:sz="4" w:space="0" w:color="auto"/>
              <w:right w:val="single" w:sz="4" w:space="0" w:color="auto"/>
            </w:tcBorders>
          </w:tcPr>
          <w:p w14:paraId="39CC3DAE" w14:textId="77777777" w:rsidR="00890CEE" w:rsidRPr="00AF4379" w:rsidRDefault="00890CEE" w:rsidP="00753A2A">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before="60" w:after="60" w:line="240" w:lineRule="auto"/>
              <w:jc w:val="both"/>
              <w:rPr>
                <w:rFonts w:ascii="Times New Roman" w:eastAsiaTheme="minorEastAsia" w:hAnsi="Times New Roman"/>
                <w:lang w:eastAsia="lt-LT"/>
              </w:rPr>
            </w:pPr>
            <w:r w:rsidRPr="00AF4379">
              <w:rPr>
                <w:rFonts w:ascii="Times New Roman" w:eastAsiaTheme="minorEastAsia" w:hAnsi="Times New Roman"/>
                <w:b/>
                <w:bCs/>
                <w:lang w:eastAsia="lt-LT"/>
              </w:rPr>
              <w:t>Pilnai užpildyta Techninės specifikacijos 1 lentelė</w:t>
            </w:r>
            <w:r w:rsidRPr="00AF4379">
              <w:rPr>
                <w:rFonts w:ascii="Times New Roman" w:eastAsiaTheme="minorEastAsia" w:hAnsi="Times New Roman"/>
                <w:lang w:eastAsia="lt-LT"/>
              </w:rPr>
              <w:t xml:space="preserve">. Tiekėjas privalo nurodyti siūlomų prekių gamintoją, tikslų modelį </w:t>
            </w:r>
            <w:r>
              <w:rPr>
                <w:rFonts w:ascii="Times New Roman" w:eastAsiaTheme="minorEastAsia" w:hAnsi="Times New Roman"/>
                <w:lang w:eastAsia="lt-LT"/>
              </w:rPr>
              <w:t>ir</w:t>
            </w:r>
            <w:r w:rsidRPr="00AF4379">
              <w:rPr>
                <w:rFonts w:ascii="Times New Roman" w:eastAsiaTheme="minorEastAsia" w:hAnsi="Times New Roman"/>
                <w:lang w:eastAsia="lt-LT"/>
              </w:rPr>
              <w:t xml:space="preserve"> tikslias technines charakteristikas</w:t>
            </w:r>
            <w:r>
              <w:rPr>
                <w:rFonts w:ascii="Times New Roman" w:eastAsiaTheme="minorEastAsia" w:hAnsi="Times New Roman"/>
                <w:lang w:eastAsia="lt-LT"/>
              </w:rPr>
              <w:t xml:space="preserve"> bei </w:t>
            </w:r>
            <w:r w:rsidRPr="00AF4379">
              <w:rPr>
                <w:rFonts w:ascii="Times New Roman" w:hAnsi="Times New Roman"/>
                <w:bCs/>
                <w:color w:val="000000" w:themeColor="text1"/>
                <w:sz w:val="20"/>
                <w:szCs w:val="20"/>
              </w:rPr>
              <w:t>pateikti prekės gamintojo dokumentus arba tikslią nuorodą į gamintojo techninę dokumentaciją; nurodomas dokumento pavadinimas ir puslapis arba konkreti vieta, kurioje pagrindžiama atitiktis</w:t>
            </w:r>
            <w:r w:rsidRPr="00AF4379">
              <w:rPr>
                <w:rFonts w:ascii="Times New Roman" w:eastAsiaTheme="minorEastAsia" w:hAnsi="Times New Roman"/>
                <w:lang w:eastAsia="lt-LT"/>
              </w:rPr>
              <w:t xml:space="preserve"> nurodomi konkretūs siūlomi parametrai (a</w:t>
            </w:r>
            <w:r w:rsidRPr="00AF4379">
              <w:rPr>
                <w:rFonts w:ascii="Times New Roman" w:hAnsi="Times New Roman"/>
              </w:rPr>
              <w:t xml:space="preserve">psiribojimas įrašais </w:t>
            </w:r>
            <w:r w:rsidRPr="00327028">
              <w:rPr>
                <w:rFonts w:ascii="Times New Roman" w:hAnsi="Times New Roman"/>
                <w:sz w:val="20"/>
                <w:szCs w:val="20"/>
              </w:rPr>
              <w:t>„Atitinka“/ „Taip“/ „Ne mažiau“/ „Ne daugiau“/ „Ne blogiau“</w:t>
            </w:r>
            <w:r w:rsidRPr="001178C5">
              <w:rPr>
                <w:rFonts w:ascii="Times New Roman" w:hAnsi="Times New Roman"/>
                <w:i/>
                <w:iCs/>
                <w:sz w:val="20"/>
                <w:szCs w:val="20"/>
              </w:rPr>
              <w:t xml:space="preserve"> </w:t>
            </w:r>
            <w:r w:rsidRPr="00AF4379">
              <w:rPr>
                <w:rFonts w:ascii="Times New Roman" w:hAnsi="Times New Roman"/>
              </w:rPr>
              <w:t xml:space="preserve"> negalimas</w:t>
            </w:r>
            <w:r w:rsidRPr="00AF4379">
              <w:rPr>
                <w:rFonts w:ascii="Times New Roman" w:eastAsiaTheme="minorEastAsia" w:hAnsi="Times New Roman"/>
                <w:lang w:eastAsia="lt-LT"/>
              </w:rPr>
              <w:t>). Užpildyta</w:t>
            </w:r>
            <w:r>
              <w:rPr>
                <w:rFonts w:ascii="Times New Roman" w:eastAsiaTheme="minorEastAsia" w:hAnsi="Times New Roman"/>
                <w:lang w:eastAsia="lt-LT"/>
              </w:rPr>
              <w:t xml:space="preserve"> Techninės specifikacijos 1 lentelė </w:t>
            </w:r>
            <w:r w:rsidRPr="00AF4379">
              <w:rPr>
                <w:rFonts w:ascii="Times New Roman" w:eastAsiaTheme="minorEastAsia" w:hAnsi="Times New Roman"/>
                <w:lang w:eastAsia="lt-LT"/>
              </w:rPr>
              <w:t xml:space="preserve">privalo būti pateikta ne skenuota forma, </w:t>
            </w:r>
            <w:r w:rsidRPr="00FC4B0A">
              <w:rPr>
                <w:rFonts w:ascii="Times New Roman" w:eastAsiaTheme="minorEastAsia" w:hAnsi="Times New Roman"/>
                <w:lang w:eastAsia="lt-LT"/>
              </w:rPr>
              <w:t>o kaip atskiras dokumentas, parengtas visuotinai prieinama teksto redagavimo programa</w:t>
            </w:r>
            <w:r w:rsidRPr="00AF4379">
              <w:rPr>
                <w:rFonts w:ascii="Times New Roman" w:eastAsiaTheme="minorEastAsia" w:hAnsi="Times New Roman"/>
                <w:lang w:eastAsia="lt-LT"/>
              </w:rPr>
              <w:t>.</w:t>
            </w:r>
          </w:p>
        </w:tc>
        <w:tc>
          <w:tcPr>
            <w:tcW w:w="1066" w:type="pct"/>
            <w:tcBorders>
              <w:top w:val="single" w:sz="4" w:space="0" w:color="auto"/>
              <w:left w:val="single" w:sz="4" w:space="0" w:color="auto"/>
              <w:bottom w:val="single" w:sz="4" w:space="0" w:color="auto"/>
              <w:right w:val="single" w:sz="4" w:space="0" w:color="auto"/>
            </w:tcBorders>
          </w:tcPr>
          <w:p w14:paraId="6B671ED0" w14:textId="77777777" w:rsidR="00890CEE" w:rsidRPr="005819C5" w:rsidRDefault="00890CEE" w:rsidP="00753A2A">
            <w:pPr>
              <w:spacing w:before="60" w:after="60" w:line="240" w:lineRule="auto"/>
              <w:jc w:val="both"/>
              <w:rPr>
                <w:rFonts w:ascii="Times New Roman" w:eastAsiaTheme="minorEastAsia" w:hAnsi="Times New Roman"/>
                <w:highlight w:val="yellow"/>
                <w:lang w:eastAsia="lt-LT"/>
              </w:rPr>
            </w:pPr>
          </w:p>
        </w:tc>
      </w:tr>
      <w:tr w:rsidR="00890CEE" w:rsidRPr="005819C5" w14:paraId="52223930" w14:textId="77777777" w:rsidTr="00753A2A">
        <w:tc>
          <w:tcPr>
            <w:tcW w:w="276" w:type="pct"/>
            <w:tcBorders>
              <w:top w:val="single" w:sz="4" w:space="0" w:color="auto"/>
              <w:left w:val="single" w:sz="4" w:space="0" w:color="auto"/>
              <w:bottom w:val="single" w:sz="4" w:space="0" w:color="auto"/>
              <w:right w:val="single" w:sz="4" w:space="0" w:color="auto"/>
            </w:tcBorders>
          </w:tcPr>
          <w:p w14:paraId="5FEDDB5D" w14:textId="77777777" w:rsidR="00890CEE" w:rsidRPr="005819C5" w:rsidRDefault="00890CEE" w:rsidP="00753A2A">
            <w:pPr>
              <w:spacing w:before="60" w:after="60" w:line="240" w:lineRule="auto"/>
              <w:jc w:val="center"/>
              <w:rPr>
                <w:rFonts w:ascii="Times New Roman" w:eastAsiaTheme="minorEastAsia" w:hAnsi="Times New Roman"/>
                <w:lang w:eastAsia="lt-LT"/>
              </w:rPr>
            </w:pPr>
            <w:r w:rsidRPr="005819C5">
              <w:rPr>
                <w:rFonts w:ascii="Times New Roman" w:eastAsiaTheme="minorEastAsia" w:hAnsi="Times New Roman"/>
                <w:lang w:eastAsia="lt-LT"/>
              </w:rPr>
              <w:t>5.</w:t>
            </w:r>
          </w:p>
        </w:tc>
        <w:tc>
          <w:tcPr>
            <w:tcW w:w="3658" w:type="pct"/>
            <w:tcBorders>
              <w:top w:val="single" w:sz="4" w:space="0" w:color="auto"/>
              <w:left w:val="single" w:sz="4" w:space="0" w:color="auto"/>
              <w:bottom w:val="single" w:sz="4" w:space="0" w:color="auto"/>
              <w:right w:val="single" w:sz="4" w:space="0" w:color="auto"/>
            </w:tcBorders>
          </w:tcPr>
          <w:p w14:paraId="43055986" w14:textId="77777777" w:rsidR="00890CEE" w:rsidRPr="005819C5" w:rsidRDefault="00890CEE" w:rsidP="00753A2A">
            <w:pPr>
              <w:spacing w:before="60" w:after="60" w:line="240" w:lineRule="auto"/>
              <w:jc w:val="both"/>
              <w:rPr>
                <w:rFonts w:ascii="Times New Roman" w:hAnsi="Times New Roman"/>
                <w:color w:val="000000"/>
              </w:rPr>
            </w:pPr>
            <w:r w:rsidRPr="005819C5">
              <w:rPr>
                <w:rFonts w:ascii="Times New Roman" w:hAnsi="Times New Roman"/>
                <w:color w:val="000000"/>
              </w:rPr>
              <w:t>Siūlomų prekių gamintojo dokumentai, patvirtinantys atitiktį Prekėms keliamus minimalius techninius reikalavimus. Pateikiami gamintojo ar jo įgalioto atstovo specifikacijos, techninės charakteristikos ir/ar nuorodos į internetinį tinklalapį, ir/ar kitokio pobūdžio dokumentai, kurie patvirtintų, kad siūloma Prekė atitinka šio pirkimo Techninėje specifikacijoje nustatytus reikalavimus.</w:t>
            </w:r>
          </w:p>
        </w:tc>
        <w:tc>
          <w:tcPr>
            <w:tcW w:w="1066" w:type="pct"/>
            <w:tcBorders>
              <w:top w:val="single" w:sz="4" w:space="0" w:color="auto"/>
              <w:left w:val="single" w:sz="4" w:space="0" w:color="auto"/>
              <w:bottom w:val="single" w:sz="4" w:space="0" w:color="auto"/>
              <w:right w:val="single" w:sz="4" w:space="0" w:color="auto"/>
            </w:tcBorders>
          </w:tcPr>
          <w:p w14:paraId="3F48423F" w14:textId="77777777" w:rsidR="00890CEE" w:rsidRPr="005819C5" w:rsidRDefault="00890CEE" w:rsidP="00753A2A">
            <w:pPr>
              <w:spacing w:before="60" w:after="60" w:line="240" w:lineRule="auto"/>
              <w:jc w:val="both"/>
              <w:rPr>
                <w:rFonts w:ascii="Times New Roman" w:eastAsiaTheme="minorEastAsia" w:hAnsi="Times New Roman"/>
                <w:highlight w:val="yellow"/>
                <w:lang w:eastAsia="lt-LT"/>
              </w:rPr>
            </w:pPr>
          </w:p>
        </w:tc>
      </w:tr>
      <w:tr w:rsidR="00890CEE" w:rsidRPr="005819C5" w14:paraId="5F73B1B9" w14:textId="77777777" w:rsidTr="00753A2A">
        <w:tc>
          <w:tcPr>
            <w:tcW w:w="276" w:type="pct"/>
            <w:tcBorders>
              <w:top w:val="single" w:sz="4" w:space="0" w:color="auto"/>
              <w:left w:val="single" w:sz="4" w:space="0" w:color="auto"/>
              <w:bottom w:val="single" w:sz="4" w:space="0" w:color="auto"/>
              <w:right w:val="single" w:sz="4" w:space="0" w:color="auto"/>
            </w:tcBorders>
          </w:tcPr>
          <w:p w14:paraId="05F8B92A" w14:textId="77777777" w:rsidR="00890CEE" w:rsidRPr="005819C5" w:rsidRDefault="00890CEE" w:rsidP="00753A2A">
            <w:pPr>
              <w:spacing w:before="60" w:after="60" w:line="240" w:lineRule="auto"/>
              <w:jc w:val="center"/>
              <w:rPr>
                <w:rFonts w:ascii="Times New Roman" w:eastAsiaTheme="minorEastAsia" w:hAnsi="Times New Roman"/>
                <w:lang w:eastAsia="lt-LT"/>
              </w:rPr>
            </w:pPr>
            <w:r w:rsidRPr="005819C5">
              <w:rPr>
                <w:rFonts w:ascii="Times New Roman" w:eastAsiaTheme="minorEastAsia" w:hAnsi="Times New Roman"/>
                <w:lang w:eastAsia="lt-LT"/>
              </w:rPr>
              <w:t>6.</w:t>
            </w:r>
          </w:p>
        </w:tc>
        <w:tc>
          <w:tcPr>
            <w:tcW w:w="3658" w:type="pct"/>
            <w:tcBorders>
              <w:top w:val="single" w:sz="4" w:space="0" w:color="auto"/>
              <w:left w:val="single" w:sz="4" w:space="0" w:color="auto"/>
              <w:bottom w:val="single" w:sz="4" w:space="0" w:color="auto"/>
              <w:right w:val="single" w:sz="4" w:space="0" w:color="auto"/>
            </w:tcBorders>
          </w:tcPr>
          <w:p w14:paraId="31E421C0" w14:textId="4B532226" w:rsidR="00890CEE" w:rsidRPr="005819C5" w:rsidRDefault="00890CEE" w:rsidP="00753A2A">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before="60" w:after="60" w:line="240" w:lineRule="auto"/>
              <w:jc w:val="both"/>
              <w:rPr>
                <w:rFonts w:ascii="Times New Roman" w:eastAsiaTheme="minorEastAsia" w:hAnsi="Times New Roman"/>
                <w:lang w:eastAsia="lt-LT"/>
              </w:rPr>
            </w:pPr>
            <w:r w:rsidRPr="005819C5">
              <w:rPr>
                <w:rFonts w:ascii="Times New Roman" w:eastAsiaTheme="minorEastAsia" w:hAnsi="Times New Roman"/>
                <w:lang w:eastAsia="lt-LT"/>
              </w:rPr>
              <w:t>Tiekėjo deklaracija dėl atitikties Reglamento nuostatoms juridiniam asmeniui (kai pasiūlymą teikia juridinis asmuo)</w:t>
            </w:r>
            <w:r>
              <w:rPr>
                <w:rFonts w:ascii="Times New Roman" w:eastAsiaTheme="minorEastAsia" w:hAnsi="Times New Roman"/>
                <w:lang w:eastAsia="lt-LT"/>
              </w:rPr>
              <w:t xml:space="preserve"> </w:t>
            </w:r>
            <w:r w:rsidRPr="00FD6710">
              <w:rPr>
                <w:rFonts w:ascii="Times New Roman" w:eastAsiaTheme="minorEastAsia" w:hAnsi="Times New Roman"/>
                <w:i/>
                <w:iCs/>
                <w:color w:val="2E74B5" w:themeColor="accent1" w:themeShade="BF"/>
                <w:lang w:eastAsia="lt-LT"/>
              </w:rPr>
              <w:t xml:space="preserve">(forma pateikiama Specialiųjų pirkimo sąlygų </w:t>
            </w:r>
            <w:r w:rsidR="00A61DEF">
              <w:rPr>
                <w:rFonts w:ascii="Times New Roman" w:eastAsiaTheme="minorEastAsia" w:hAnsi="Times New Roman"/>
                <w:i/>
                <w:iCs/>
                <w:color w:val="2E74B5" w:themeColor="accent1" w:themeShade="BF"/>
                <w:lang w:eastAsia="lt-LT"/>
              </w:rPr>
              <w:t>7</w:t>
            </w:r>
            <w:r w:rsidRPr="00FD6710">
              <w:rPr>
                <w:rFonts w:ascii="Times New Roman" w:eastAsiaTheme="minorEastAsia" w:hAnsi="Times New Roman"/>
                <w:i/>
                <w:iCs/>
                <w:color w:val="2E74B5" w:themeColor="accent1" w:themeShade="BF"/>
                <w:lang w:eastAsia="lt-LT"/>
              </w:rPr>
              <w:t xml:space="preserve"> priede).</w:t>
            </w:r>
          </w:p>
        </w:tc>
        <w:tc>
          <w:tcPr>
            <w:tcW w:w="1066" w:type="pct"/>
            <w:tcBorders>
              <w:top w:val="single" w:sz="4" w:space="0" w:color="auto"/>
              <w:left w:val="single" w:sz="4" w:space="0" w:color="auto"/>
              <w:bottom w:val="single" w:sz="4" w:space="0" w:color="auto"/>
              <w:right w:val="single" w:sz="4" w:space="0" w:color="auto"/>
            </w:tcBorders>
          </w:tcPr>
          <w:p w14:paraId="17EFA402" w14:textId="77777777" w:rsidR="00890CEE" w:rsidRPr="005819C5" w:rsidRDefault="00890CEE" w:rsidP="00753A2A">
            <w:pPr>
              <w:spacing w:before="60" w:after="60" w:line="240" w:lineRule="auto"/>
              <w:jc w:val="both"/>
              <w:rPr>
                <w:rFonts w:ascii="Times New Roman" w:eastAsiaTheme="minorEastAsia" w:hAnsi="Times New Roman"/>
                <w:highlight w:val="yellow"/>
                <w:lang w:eastAsia="lt-LT"/>
              </w:rPr>
            </w:pPr>
          </w:p>
        </w:tc>
      </w:tr>
      <w:tr w:rsidR="00890CEE" w:rsidRPr="005819C5" w14:paraId="425F907B" w14:textId="77777777" w:rsidTr="00753A2A">
        <w:tc>
          <w:tcPr>
            <w:tcW w:w="276" w:type="pct"/>
            <w:tcBorders>
              <w:top w:val="single" w:sz="4" w:space="0" w:color="auto"/>
              <w:left w:val="single" w:sz="4" w:space="0" w:color="auto"/>
              <w:bottom w:val="single" w:sz="4" w:space="0" w:color="auto"/>
              <w:right w:val="single" w:sz="4" w:space="0" w:color="auto"/>
            </w:tcBorders>
          </w:tcPr>
          <w:p w14:paraId="7475ED9B" w14:textId="77777777" w:rsidR="00890CEE" w:rsidRPr="005819C5" w:rsidRDefault="00890CEE" w:rsidP="00753A2A">
            <w:pPr>
              <w:spacing w:before="60" w:after="60" w:line="240" w:lineRule="auto"/>
              <w:jc w:val="center"/>
              <w:rPr>
                <w:rFonts w:ascii="Times New Roman" w:eastAsiaTheme="minorEastAsia" w:hAnsi="Times New Roman"/>
                <w:lang w:eastAsia="lt-LT"/>
              </w:rPr>
            </w:pPr>
            <w:r w:rsidRPr="005819C5">
              <w:rPr>
                <w:rFonts w:ascii="Times New Roman" w:eastAsiaTheme="minorEastAsia" w:hAnsi="Times New Roman"/>
                <w:lang w:eastAsia="lt-LT"/>
              </w:rPr>
              <w:t>7.</w:t>
            </w:r>
          </w:p>
        </w:tc>
        <w:tc>
          <w:tcPr>
            <w:tcW w:w="3658" w:type="pct"/>
            <w:tcBorders>
              <w:top w:val="single" w:sz="4" w:space="0" w:color="auto"/>
              <w:left w:val="single" w:sz="4" w:space="0" w:color="auto"/>
              <w:bottom w:val="single" w:sz="4" w:space="0" w:color="auto"/>
              <w:right w:val="single" w:sz="4" w:space="0" w:color="auto"/>
            </w:tcBorders>
          </w:tcPr>
          <w:p w14:paraId="6B29469F" w14:textId="13C6FDE9" w:rsidR="00890CEE" w:rsidRPr="005819C5" w:rsidRDefault="00890CEE" w:rsidP="00753A2A">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before="60" w:after="60" w:line="240" w:lineRule="auto"/>
              <w:jc w:val="both"/>
              <w:rPr>
                <w:rFonts w:ascii="Times New Roman" w:eastAsiaTheme="minorEastAsia" w:hAnsi="Times New Roman"/>
                <w:lang w:eastAsia="lt-LT"/>
              </w:rPr>
            </w:pPr>
            <w:r w:rsidRPr="005819C5">
              <w:rPr>
                <w:rFonts w:ascii="Times New Roman" w:eastAsiaTheme="minorEastAsia" w:hAnsi="Times New Roman"/>
                <w:lang w:eastAsia="lt-LT"/>
              </w:rPr>
              <w:t>Tiekėjo deklaracija dėl atitikties Reglamento nuostatoms fiziniam asmeniui (kai pasiūlymą teikia fizinis asmuo)</w:t>
            </w:r>
            <w:r>
              <w:rPr>
                <w:rFonts w:ascii="Times New Roman" w:eastAsiaTheme="minorEastAsia" w:hAnsi="Times New Roman"/>
                <w:lang w:eastAsia="lt-LT"/>
              </w:rPr>
              <w:t xml:space="preserve"> </w:t>
            </w:r>
            <w:r w:rsidRPr="00FD6710">
              <w:rPr>
                <w:rFonts w:ascii="Times New Roman" w:eastAsiaTheme="minorEastAsia" w:hAnsi="Times New Roman"/>
                <w:i/>
                <w:iCs/>
                <w:color w:val="2E74B5" w:themeColor="accent1" w:themeShade="BF"/>
                <w:lang w:eastAsia="lt-LT"/>
              </w:rPr>
              <w:t xml:space="preserve">(forma pateikiama Specialiųjų pirkimo sąlygų </w:t>
            </w:r>
            <w:r w:rsidR="00A61DEF">
              <w:rPr>
                <w:rFonts w:ascii="Times New Roman" w:eastAsiaTheme="minorEastAsia" w:hAnsi="Times New Roman"/>
                <w:i/>
                <w:iCs/>
                <w:color w:val="2E74B5" w:themeColor="accent1" w:themeShade="BF"/>
                <w:lang w:eastAsia="lt-LT"/>
              </w:rPr>
              <w:t>8</w:t>
            </w:r>
            <w:r w:rsidRPr="00FD6710">
              <w:rPr>
                <w:rFonts w:ascii="Times New Roman" w:eastAsiaTheme="minorEastAsia" w:hAnsi="Times New Roman"/>
                <w:i/>
                <w:iCs/>
                <w:color w:val="2E74B5" w:themeColor="accent1" w:themeShade="BF"/>
                <w:lang w:eastAsia="lt-LT"/>
              </w:rPr>
              <w:t xml:space="preserve"> priede).</w:t>
            </w:r>
          </w:p>
        </w:tc>
        <w:tc>
          <w:tcPr>
            <w:tcW w:w="1066" w:type="pct"/>
            <w:tcBorders>
              <w:top w:val="single" w:sz="4" w:space="0" w:color="auto"/>
              <w:left w:val="single" w:sz="4" w:space="0" w:color="auto"/>
              <w:bottom w:val="single" w:sz="4" w:space="0" w:color="auto"/>
              <w:right w:val="single" w:sz="4" w:space="0" w:color="auto"/>
            </w:tcBorders>
          </w:tcPr>
          <w:p w14:paraId="29873095" w14:textId="77777777" w:rsidR="00890CEE" w:rsidRPr="005819C5" w:rsidRDefault="00890CEE" w:rsidP="00753A2A">
            <w:pPr>
              <w:spacing w:before="60" w:after="60" w:line="240" w:lineRule="auto"/>
              <w:jc w:val="both"/>
              <w:rPr>
                <w:rFonts w:ascii="Times New Roman" w:eastAsiaTheme="minorEastAsia" w:hAnsi="Times New Roman"/>
                <w:highlight w:val="yellow"/>
                <w:lang w:eastAsia="lt-LT"/>
              </w:rPr>
            </w:pPr>
          </w:p>
        </w:tc>
      </w:tr>
    </w:tbl>
    <w:p w14:paraId="5734ACF2" w14:textId="77777777" w:rsidR="00890CEE" w:rsidRDefault="00890CEE" w:rsidP="00890CEE">
      <w:pPr>
        <w:spacing w:after="0" w:line="240" w:lineRule="auto"/>
        <w:jc w:val="both"/>
        <w:rPr>
          <w:rFonts w:ascii="Times New Roman" w:eastAsiaTheme="minorEastAsia" w:hAnsi="Times New Roman"/>
          <w:i/>
          <w:color w:val="000000"/>
          <w:lang w:eastAsia="lt-LT"/>
        </w:rPr>
      </w:pPr>
      <w:bookmarkStart w:id="4" w:name="_Hlk109217413"/>
    </w:p>
    <w:p w14:paraId="1ADB9FC0" w14:textId="77777777" w:rsidR="00890CEE" w:rsidRDefault="00890CEE" w:rsidP="00890CEE">
      <w:pPr>
        <w:spacing w:after="0" w:line="240" w:lineRule="auto"/>
        <w:jc w:val="both"/>
        <w:rPr>
          <w:rFonts w:ascii="Times New Roman" w:eastAsiaTheme="minorEastAsia" w:hAnsi="Times New Roman"/>
          <w:i/>
          <w:color w:val="000000"/>
          <w:lang w:eastAsia="lt-LT"/>
        </w:rPr>
      </w:pPr>
    </w:p>
    <w:p w14:paraId="768C4870" w14:textId="77777777" w:rsidR="00890CEE" w:rsidRDefault="00890CEE" w:rsidP="00890CEE">
      <w:pPr>
        <w:spacing w:after="0" w:line="240" w:lineRule="auto"/>
        <w:jc w:val="both"/>
        <w:rPr>
          <w:rFonts w:ascii="Times New Roman" w:eastAsiaTheme="minorEastAsia" w:hAnsi="Times New Roman"/>
          <w:i/>
          <w:color w:val="000000"/>
          <w:lang w:eastAsia="lt-LT"/>
        </w:rPr>
      </w:pPr>
    </w:p>
    <w:p w14:paraId="7EC3D9A9" w14:textId="77777777" w:rsidR="00890CEE" w:rsidRDefault="00890CEE" w:rsidP="00890CEE">
      <w:pPr>
        <w:spacing w:after="0" w:line="240" w:lineRule="auto"/>
        <w:jc w:val="both"/>
        <w:rPr>
          <w:rFonts w:ascii="Times New Roman" w:eastAsiaTheme="minorEastAsia" w:hAnsi="Times New Roman"/>
          <w:i/>
          <w:color w:val="000000"/>
          <w:lang w:eastAsia="lt-LT"/>
        </w:rPr>
      </w:pPr>
    </w:p>
    <w:p w14:paraId="3A8214AB" w14:textId="77777777" w:rsidR="00890CEE" w:rsidRPr="005819C5" w:rsidRDefault="00890CEE" w:rsidP="00890CEE">
      <w:pPr>
        <w:spacing w:after="0" w:line="240" w:lineRule="auto"/>
        <w:jc w:val="both"/>
        <w:rPr>
          <w:rFonts w:ascii="Times New Roman" w:eastAsiaTheme="minorEastAsia" w:hAnsi="Times New Roman"/>
          <w:i/>
          <w:color w:val="000000"/>
          <w:lang w:eastAsia="lt-LT"/>
        </w:rPr>
      </w:pPr>
    </w:p>
    <w:p w14:paraId="2B5FA9BB" w14:textId="79BC314D" w:rsidR="00890CEE" w:rsidRPr="005819C5" w:rsidRDefault="00A61DEF" w:rsidP="00890CEE">
      <w:pPr>
        <w:spacing w:after="0" w:line="240" w:lineRule="auto"/>
        <w:jc w:val="both"/>
        <w:rPr>
          <w:rFonts w:ascii="Times New Roman" w:eastAsiaTheme="minorEastAsia" w:hAnsi="Times New Roman"/>
          <w:iCs/>
          <w:color w:val="000000"/>
          <w:lang w:eastAsia="lt-LT"/>
        </w:rPr>
      </w:pPr>
      <w:r>
        <w:rPr>
          <w:rFonts w:ascii="Times New Roman" w:eastAsiaTheme="minorEastAsia" w:hAnsi="Times New Roman"/>
          <w:iCs/>
          <w:color w:val="000000"/>
          <w:lang w:eastAsia="lt-LT"/>
        </w:rPr>
        <w:t>4</w:t>
      </w:r>
      <w:r w:rsidR="00890CEE" w:rsidRPr="005819C5">
        <w:rPr>
          <w:rFonts w:ascii="Times New Roman" w:eastAsiaTheme="minorEastAsia" w:hAnsi="Times New Roman"/>
          <w:iCs/>
          <w:color w:val="000000"/>
          <w:lang w:eastAsia="lt-LT"/>
        </w:rPr>
        <w:t xml:space="preserve"> lentelė.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1715"/>
        <w:gridCol w:w="2163"/>
        <w:gridCol w:w="1728"/>
        <w:gridCol w:w="3750"/>
      </w:tblGrid>
      <w:tr w:rsidR="00890CEE" w:rsidRPr="005819C5" w14:paraId="4AE87D6F" w14:textId="77777777" w:rsidTr="00753A2A">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FFF3AF6" w14:textId="77777777" w:rsidR="00890CEE" w:rsidRPr="005819C5" w:rsidRDefault="00890CEE" w:rsidP="00753A2A">
            <w:pPr>
              <w:spacing w:after="0" w:line="240" w:lineRule="auto"/>
              <w:jc w:val="center"/>
              <w:rPr>
                <w:rFonts w:ascii="Times New Roman" w:eastAsia="Times New Roman" w:hAnsi="Times New Roman"/>
                <w:b/>
                <w:i/>
                <w:iCs/>
              </w:rPr>
            </w:pPr>
            <w:r w:rsidRPr="005819C5">
              <w:rPr>
                <w:rFonts w:ascii="Times New Roman" w:eastAsia="Times New Roman" w:hAnsi="Times New Roman"/>
                <w:b/>
                <w:i/>
                <w:iCs/>
              </w:rPr>
              <w:t>Eil.</w:t>
            </w:r>
          </w:p>
          <w:p w14:paraId="4D85A28B" w14:textId="77777777" w:rsidR="00890CEE" w:rsidRPr="005819C5" w:rsidRDefault="00890CEE" w:rsidP="00753A2A">
            <w:pPr>
              <w:spacing w:after="0" w:line="240" w:lineRule="auto"/>
              <w:jc w:val="center"/>
              <w:rPr>
                <w:rFonts w:ascii="Times New Roman" w:eastAsia="Times New Roman" w:hAnsi="Times New Roman"/>
                <w:b/>
                <w:i/>
                <w:iCs/>
              </w:rPr>
            </w:pPr>
            <w:r w:rsidRPr="005819C5">
              <w:rPr>
                <w:rFonts w:ascii="Times New Roman" w:eastAsia="Times New Roman" w:hAnsi="Times New Roman"/>
                <w:b/>
                <w:i/>
                <w:iCs/>
              </w:rPr>
              <w:t>Nr.</w:t>
            </w:r>
          </w:p>
        </w:tc>
        <w:tc>
          <w:tcPr>
            <w:tcW w:w="86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AB98AA9" w14:textId="77777777" w:rsidR="00890CEE" w:rsidRPr="005819C5" w:rsidRDefault="00890CEE" w:rsidP="00753A2A">
            <w:pPr>
              <w:spacing w:after="0" w:line="240" w:lineRule="auto"/>
              <w:jc w:val="center"/>
              <w:rPr>
                <w:rFonts w:ascii="Times New Roman" w:eastAsia="Times New Roman" w:hAnsi="Times New Roman"/>
                <w:b/>
                <w:i/>
                <w:iCs/>
              </w:rPr>
            </w:pPr>
          </w:p>
          <w:p w14:paraId="5B0938E7" w14:textId="77777777" w:rsidR="00890CEE" w:rsidRPr="005819C5" w:rsidRDefault="00890CEE" w:rsidP="00753A2A">
            <w:pPr>
              <w:spacing w:after="0" w:line="240" w:lineRule="auto"/>
              <w:jc w:val="center"/>
              <w:rPr>
                <w:rFonts w:ascii="Times New Roman" w:eastAsia="Times New Roman" w:hAnsi="Times New Roman"/>
                <w:b/>
                <w:i/>
                <w:iCs/>
              </w:rPr>
            </w:pPr>
            <w:r w:rsidRPr="005819C5">
              <w:rPr>
                <w:rFonts w:ascii="Times New Roman" w:eastAsia="Times New Roman" w:hAnsi="Times New Roman"/>
                <w:b/>
                <w:i/>
                <w:iCs/>
              </w:rPr>
              <w:t>Pavadinimas</w:t>
            </w:r>
          </w:p>
        </w:tc>
        <w:tc>
          <w:tcPr>
            <w:tcW w:w="1091"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D8E903" w14:textId="77777777" w:rsidR="00890CEE" w:rsidRPr="005819C5" w:rsidRDefault="00890CEE" w:rsidP="00753A2A">
            <w:pPr>
              <w:spacing w:after="0" w:line="240" w:lineRule="auto"/>
              <w:jc w:val="center"/>
              <w:rPr>
                <w:rFonts w:ascii="Times New Roman" w:eastAsia="Times New Roman" w:hAnsi="Times New Roman"/>
                <w:b/>
                <w:i/>
                <w:iCs/>
              </w:rPr>
            </w:pPr>
          </w:p>
          <w:p w14:paraId="1B6FCB91" w14:textId="77777777" w:rsidR="00890CEE" w:rsidRPr="005819C5" w:rsidRDefault="00890CEE" w:rsidP="00753A2A">
            <w:pPr>
              <w:spacing w:after="0" w:line="240" w:lineRule="auto"/>
              <w:jc w:val="center"/>
              <w:rPr>
                <w:rFonts w:ascii="Times New Roman" w:eastAsia="Times New Roman" w:hAnsi="Times New Roman"/>
                <w:b/>
                <w:i/>
                <w:iCs/>
              </w:rPr>
            </w:pPr>
            <w:r w:rsidRPr="005819C5">
              <w:rPr>
                <w:rFonts w:ascii="Times New Roman" w:eastAsia="Times New Roman" w:hAnsi="Times New Roman"/>
                <w:b/>
                <w:i/>
                <w:iCs/>
              </w:rPr>
              <w:t>Kodas, adresas</w:t>
            </w:r>
          </w:p>
        </w:tc>
        <w:tc>
          <w:tcPr>
            <w:tcW w:w="87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AE14B59" w14:textId="77777777" w:rsidR="00890CEE" w:rsidRPr="005819C5" w:rsidRDefault="00890CEE" w:rsidP="00753A2A">
            <w:pPr>
              <w:spacing w:after="0" w:line="240" w:lineRule="auto"/>
              <w:jc w:val="center"/>
              <w:rPr>
                <w:rFonts w:ascii="Times New Roman" w:eastAsia="Times New Roman" w:hAnsi="Times New Roman"/>
                <w:b/>
                <w:i/>
                <w:iCs/>
              </w:rPr>
            </w:pPr>
            <w:r w:rsidRPr="005819C5">
              <w:rPr>
                <w:rFonts w:ascii="Times New Roman" w:eastAsia="Times New Roman" w:hAnsi="Times New Roman"/>
                <w:b/>
                <w:i/>
                <w:iCs/>
              </w:rPr>
              <w:t>Perduodama veikla</w:t>
            </w:r>
          </w:p>
        </w:tc>
        <w:tc>
          <w:tcPr>
            <w:tcW w:w="189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146EB9" w14:textId="77777777" w:rsidR="00890CEE" w:rsidRPr="005819C5" w:rsidRDefault="00890CEE" w:rsidP="00753A2A">
            <w:pPr>
              <w:spacing w:after="0" w:line="240" w:lineRule="auto"/>
              <w:jc w:val="center"/>
              <w:rPr>
                <w:rFonts w:ascii="Times New Roman" w:eastAsia="Times New Roman" w:hAnsi="Times New Roman"/>
                <w:b/>
                <w:i/>
                <w:iCs/>
              </w:rPr>
            </w:pPr>
            <w:r w:rsidRPr="005819C5">
              <w:rPr>
                <w:rFonts w:ascii="Times New Roman" w:eastAsia="Times New Roman" w:hAnsi="Times New Roman"/>
                <w:b/>
                <w:i/>
                <w:iCs/>
              </w:rPr>
              <w:t>Perduodamų įsipareigojimų (veiklos) dalis nuo visos pirkimo sutarties (Eur arba %)</w:t>
            </w:r>
          </w:p>
        </w:tc>
      </w:tr>
      <w:tr w:rsidR="00890CEE" w:rsidRPr="005819C5" w14:paraId="298DD27A" w14:textId="77777777" w:rsidTr="00753A2A">
        <w:tc>
          <w:tcPr>
            <w:tcW w:w="280" w:type="pct"/>
            <w:tcBorders>
              <w:top w:val="single" w:sz="4" w:space="0" w:color="auto"/>
              <w:left w:val="single" w:sz="4" w:space="0" w:color="auto"/>
              <w:bottom w:val="single" w:sz="4" w:space="0" w:color="auto"/>
              <w:right w:val="single" w:sz="4" w:space="0" w:color="auto"/>
            </w:tcBorders>
            <w:hideMark/>
          </w:tcPr>
          <w:p w14:paraId="5420D713" w14:textId="77777777" w:rsidR="00890CEE" w:rsidRPr="005819C5" w:rsidRDefault="00890CEE" w:rsidP="00753A2A">
            <w:pPr>
              <w:spacing w:after="0"/>
              <w:jc w:val="both"/>
              <w:rPr>
                <w:rFonts w:ascii="Times New Roman" w:eastAsia="Times New Roman" w:hAnsi="Times New Roman"/>
              </w:rPr>
            </w:pPr>
            <w:r w:rsidRPr="005819C5">
              <w:rPr>
                <w:rFonts w:ascii="Times New Roman" w:eastAsia="Times New Roman" w:hAnsi="Times New Roman"/>
              </w:rPr>
              <w:t>1.</w:t>
            </w:r>
          </w:p>
        </w:tc>
        <w:tc>
          <w:tcPr>
            <w:tcW w:w="865" w:type="pct"/>
            <w:tcBorders>
              <w:top w:val="single" w:sz="4" w:space="0" w:color="auto"/>
              <w:left w:val="single" w:sz="4" w:space="0" w:color="auto"/>
              <w:bottom w:val="single" w:sz="4" w:space="0" w:color="auto"/>
              <w:right w:val="single" w:sz="4" w:space="0" w:color="auto"/>
            </w:tcBorders>
          </w:tcPr>
          <w:p w14:paraId="0AE7E63F" w14:textId="77777777" w:rsidR="00890CEE" w:rsidRPr="005819C5" w:rsidRDefault="00890CEE" w:rsidP="00753A2A">
            <w:pPr>
              <w:spacing w:after="0"/>
              <w:jc w:val="both"/>
              <w:rPr>
                <w:rFonts w:ascii="Times New Roman" w:eastAsia="Times New Roman" w:hAnsi="Times New Roman"/>
                <w:bCs/>
              </w:rPr>
            </w:pPr>
          </w:p>
        </w:tc>
        <w:tc>
          <w:tcPr>
            <w:tcW w:w="1091" w:type="pct"/>
            <w:tcBorders>
              <w:top w:val="single" w:sz="4" w:space="0" w:color="auto"/>
              <w:left w:val="single" w:sz="4" w:space="0" w:color="auto"/>
              <w:bottom w:val="single" w:sz="4" w:space="0" w:color="auto"/>
              <w:right w:val="single" w:sz="4" w:space="0" w:color="auto"/>
            </w:tcBorders>
          </w:tcPr>
          <w:p w14:paraId="7D78B967" w14:textId="77777777" w:rsidR="00890CEE" w:rsidRPr="005819C5" w:rsidRDefault="00890CEE" w:rsidP="00753A2A">
            <w:pPr>
              <w:spacing w:after="0"/>
              <w:jc w:val="both"/>
              <w:rPr>
                <w:rFonts w:ascii="Times New Roman" w:eastAsia="Times New Roman" w:hAnsi="Times New Roman"/>
                <w:i/>
                <w:iCs/>
              </w:rPr>
            </w:pPr>
          </w:p>
        </w:tc>
        <w:tc>
          <w:tcPr>
            <w:tcW w:w="872" w:type="pct"/>
            <w:tcBorders>
              <w:top w:val="single" w:sz="4" w:space="0" w:color="auto"/>
              <w:left w:val="single" w:sz="4" w:space="0" w:color="auto"/>
              <w:bottom w:val="single" w:sz="4" w:space="0" w:color="auto"/>
              <w:right w:val="single" w:sz="4" w:space="0" w:color="auto"/>
            </w:tcBorders>
          </w:tcPr>
          <w:p w14:paraId="1B6D9F4E" w14:textId="77777777" w:rsidR="00890CEE" w:rsidRPr="005819C5" w:rsidRDefault="00890CEE" w:rsidP="00753A2A">
            <w:pPr>
              <w:spacing w:after="0"/>
              <w:jc w:val="both"/>
              <w:rPr>
                <w:rFonts w:ascii="Times New Roman" w:eastAsia="Times New Roman" w:hAnsi="Times New Roman"/>
                <w:i/>
                <w:iCs/>
              </w:rPr>
            </w:pPr>
          </w:p>
        </w:tc>
        <w:tc>
          <w:tcPr>
            <w:tcW w:w="1892" w:type="pct"/>
            <w:tcBorders>
              <w:top w:val="single" w:sz="4" w:space="0" w:color="auto"/>
              <w:left w:val="single" w:sz="4" w:space="0" w:color="auto"/>
              <w:bottom w:val="single" w:sz="4" w:space="0" w:color="auto"/>
              <w:right w:val="single" w:sz="4" w:space="0" w:color="auto"/>
            </w:tcBorders>
          </w:tcPr>
          <w:p w14:paraId="5785229D" w14:textId="77777777" w:rsidR="00890CEE" w:rsidRPr="005819C5" w:rsidRDefault="00890CEE" w:rsidP="00753A2A">
            <w:pPr>
              <w:spacing w:after="0"/>
              <w:jc w:val="both"/>
              <w:rPr>
                <w:rFonts w:ascii="Times New Roman" w:eastAsia="Times New Roman" w:hAnsi="Times New Roman"/>
              </w:rPr>
            </w:pPr>
          </w:p>
        </w:tc>
      </w:tr>
      <w:tr w:rsidR="00890CEE" w:rsidRPr="005819C5" w14:paraId="6B6E7883" w14:textId="77777777" w:rsidTr="00753A2A">
        <w:tc>
          <w:tcPr>
            <w:tcW w:w="280" w:type="pct"/>
            <w:tcBorders>
              <w:top w:val="single" w:sz="4" w:space="0" w:color="auto"/>
              <w:left w:val="single" w:sz="4" w:space="0" w:color="auto"/>
              <w:bottom w:val="single" w:sz="4" w:space="0" w:color="auto"/>
              <w:right w:val="single" w:sz="4" w:space="0" w:color="auto"/>
            </w:tcBorders>
            <w:hideMark/>
          </w:tcPr>
          <w:p w14:paraId="40D06C4F" w14:textId="77777777" w:rsidR="00890CEE" w:rsidRPr="005819C5" w:rsidRDefault="00890CEE" w:rsidP="00753A2A">
            <w:pPr>
              <w:spacing w:after="0"/>
              <w:jc w:val="both"/>
              <w:rPr>
                <w:rFonts w:ascii="Times New Roman" w:eastAsia="Times New Roman" w:hAnsi="Times New Roman"/>
              </w:rPr>
            </w:pPr>
            <w:r w:rsidRPr="005819C5">
              <w:rPr>
                <w:rFonts w:ascii="Times New Roman" w:eastAsia="Times New Roman" w:hAnsi="Times New Roman"/>
              </w:rPr>
              <w:t>2.</w:t>
            </w:r>
          </w:p>
        </w:tc>
        <w:tc>
          <w:tcPr>
            <w:tcW w:w="865" w:type="pct"/>
            <w:tcBorders>
              <w:top w:val="single" w:sz="4" w:space="0" w:color="auto"/>
              <w:left w:val="single" w:sz="4" w:space="0" w:color="auto"/>
              <w:bottom w:val="single" w:sz="4" w:space="0" w:color="auto"/>
              <w:right w:val="single" w:sz="4" w:space="0" w:color="auto"/>
            </w:tcBorders>
            <w:hideMark/>
          </w:tcPr>
          <w:p w14:paraId="16D7F250" w14:textId="77777777" w:rsidR="00890CEE" w:rsidRPr="005819C5" w:rsidRDefault="00890CEE" w:rsidP="00753A2A">
            <w:pPr>
              <w:spacing w:after="0"/>
              <w:jc w:val="both"/>
              <w:rPr>
                <w:rFonts w:ascii="Times New Roman" w:eastAsia="Times New Roman" w:hAnsi="Times New Roman"/>
              </w:rPr>
            </w:pPr>
          </w:p>
        </w:tc>
        <w:tc>
          <w:tcPr>
            <w:tcW w:w="1091" w:type="pct"/>
            <w:tcBorders>
              <w:top w:val="single" w:sz="4" w:space="0" w:color="auto"/>
              <w:left w:val="single" w:sz="4" w:space="0" w:color="auto"/>
              <w:bottom w:val="single" w:sz="4" w:space="0" w:color="auto"/>
              <w:right w:val="single" w:sz="4" w:space="0" w:color="auto"/>
            </w:tcBorders>
          </w:tcPr>
          <w:p w14:paraId="757791D8" w14:textId="77777777" w:rsidR="00890CEE" w:rsidRPr="005819C5" w:rsidRDefault="00890CEE" w:rsidP="00753A2A">
            <w:pPr>
              <w:spacing w:after="0"/>
              <w:jc w:val="both"/>
              <w:rPr>
                <w:rFonts w:ascii="Times New Roman" w:eastAsia="Times New Roman" w:hAnsi="Times New Roman"/>
              </w:rPr>
            </w:pPr>
          </w:p>
        </w:tc>
        <w:tc>
          <w:tcPr>
            <w:tcW w:w="872" w:type="pct"/>
            <w:tcBorders>
              <w:top w:val="single" w:sz="4" w:space="0" w:color="auto"/>
              <w:left w:val="single" w:sz="4" w:space="0" w:color="auto"/>
              <w:bottom w:val="single" w:sz="4" w:space="0" w:color="auto"/>
              <w:right w:val="single" w:sz="4" w:space="0" w:color="auto"/>
            </w:tcBorders>
            <w:hideMark/>
          </w:tcPr>
          <w:p w14:paraId="072300CF" w14:textId="77777777" w:rsidR="00890CEE" w:rsidRPr="005819C5" w:rsidRDefault="00890CEE" w:rsidP="00753A2A">
            <w:pPr>
              <w:spacing w:after="0"/>
              <w:jc w:val="both"/>
              <w:rPr>
                <w:rFonts w:ascii="Times New Roman" w:eastAsia="Times New Roman" w:hAnsi="Times New Roman"/>
              </w:rPr>
            </w:pPr>
          </w:p>
        </w:tc>
        <w:tc>
          <w:tcPr>
            <w:tcW w:w="1892" w:type="pct"/>
            <w:tcBorders>
              <w:top w:val="single" w:sz="4" w:space="0" w:color="auto"/>
              <w:left w:val="single" w:sz="4" w:space="0" w:color="auto"/>
              <w:bottom w:val="single" w:sz="4" w:space="0" w:color="auto"/>
              <w:right w:val="single" w:sz="4" w:space="0" w:color="auto"/>
            </w:tcBorders>
          </w:tcPr>
          <w:p w14:paraId="64E2CA0E" w14:textId="77777777" w:rsidR="00890CEE" w:rsidRPr="005819C5" w:rsidRDefault="00890CEE" w:rsidP="00753A2A">
            <w:pPr>
              <w:spacing w:after="0"/>
              <w:jc w:val="both"/>
              <w:rPr>
                <w:rFonts w:ascii="Times New Roman" w:eastAsia="Times New Roman" w:hAnsi="Times New Roman"/>
              </w:rPr>
            </w:pPr>
          </w:p>
        </w:tc>
      </w:tr>
      <w:tr w:rsidR="00890CEE" w:rsidRPr="005819C5" w14:paraId="2FDC4421" w14:textId="77777777" w:rsidTr="00753A2A">
        <w:tc>
          <w:tcPr>
            <w:tcW w:w="280" w:type="pct"/>
            <w:tcBorders>
              <w:top w:val="single" w:sz="4" w:space="0" w:color="auto"/>
              <w:left w:val="single" w:sz="4" w:space="0" w:color="auto"/>
              <w:bottom w:val="single" w:sz="4" w:space="0" w:color="auto"/>
              <w:right w:val="single" w:sz="4" w:space="0" w:color="auto"/>
            </w:tcBorders>
          </w:tcPr>
          <w:p w14:paraId="08123C58" w14:textId="77777777" w:rsidR="00890CEE" w:rsidRPr="005819C5" w:rsidRDefault="00890CEE" w:rsidP="00753A2A">
            <w:pPr>
              <w:spacing w:after="0"/>
              <w:jc w:val="both"/>
              <w:rPr>
                <w:rFonts w:ascii="Times New Roman" w:eastAsia="Times New Roman" w:hAnsi="Times New Roman"/>
              </w:rPr>
            </w:pPr>
            <w:r>
              <w:rPr>
                <w:rFonts w:ascii="Times New Roman" w:eastAsia="Times New Roman" w:hAnsi="Times New Roman"/>
              </w:rPr>
              <w:t>3.</w:t>
            </w:r>
          </w:p>
        </w:tc>
        <w:tc>
          <w:tcPr>
            <w:tcW w:w="865" w:type="pct"/>
            <w:tcBorders>
              <w:top w:val="single" w:sz="4" w:space="0" w:color="auto"/>
              <w:left w:val="single" w:sz="4" w:space="0" w:color="auto"/>
              <w:bottom w:val="single" w:sz="4" w:space="0" w:color="auto"/>
              <w:right w:val="single" w:sz="4" w:space="0" w:color="auto"/>
            </w:tcBorders>
          </w:tcPr>
          <w:p w14:paraId="3EA1AE19" w14:textId="77777777" w:rsidR="00890CEE" w:rsidRPr="005819C5" w:rsidRDefault="00890CEE" w:rsidP="00753A2A">
            <w:pPr>
              <w:spacing w:after="0"/>
              <w:jc w:val="both"/>
              <w:rPr>
                <w:rFonts w:ascii="Times New Roman" w:eastAsia="Times New Roman" w:hAnsi="Times New Roman"/>
              </w:rPr>
            </w:pPr>
          </w:p>
        </w:tc>
        <w:tc>
          <w:tcPr>
            <w:tcW w:w="1091" w:type="pct"/>
            <w:tcBorders>
              <w:top w:val="single" w:sz="4" w:space="0" w:color="auto"/>
              <w:left w:val="single" w:sz="4" w:space="0" w:color="auto"/>
              <w:bottom w:val="single" w:sz="4" w:space="0" w:color="auto"/>
              <w:right w:val="single" w:sz="4" w:space="0" w:color="auto"/>
            </w:tcBorders>
          </w:tcPr>
          <w:p w14:paraId="5BA0BC6A" w14:textId="77777777" w:rsidR="00890CEE" w:rsidRPr="005819C5" w:rsidRDefault="00890CEE" w:rsidP="00753A2A">
            <w:pPr>
              <w:spacing w:after="0"/>
              <w:jc w:val="both"/>
              <w:rPr>
                <w:rFonts w:ascii="Times New Roman" w:eastAsia="Times New Roman" w:hAnsi="Times New Roman"/>
              </w:rPr>
            </w:pPr>
          </w:p>
        </w:tc>
        <w:tc>
          <w:tcPr>
            <w:tcW w:w="872" w:type="pct"/>
            <w:tcBorders>
              <w:top w:val="single" w:sz="4" w:space="0" w:color="auto"/>
              <w:left w:val="single" w:sz="4" w:space="0" w:color="auto"/>
              <w:bottom w:val="single" w:sz="4" w:space="0" w:color="auto"/>
              <w:right w:val="single" w:sz="4" w:space="0" w:color="auto"/>
            </w:tcBorders>
          </w:tcPr>
          <w:p w14:paraId="4069055A" w14:textId="77777777" w:rsidR="00890CEE" w:rsidRPr="005819C5" w:rsidRDefault="00890CEE" w:rsidP="00753A2A">
            <w:pPr>
              <w:spacing w:after="0"/>
              <w:jc w:val="both"/>
              <w:rPr>
                <w:rFonts w:ascii="Times New Roman" w:eastAsia="Times New Roman" w:hAnsi="Times New Roman"/>
              </w:rPr>
            </w:pPr>
          </w:p>
        </w:tc>
        <w:tc>
          <w:tcPr>
            <w:tcW w:w="1892" w:type="pct"/>
            <w:tcBorders>
              <w:top w:val="single" w:sz="4" w:space="0" w:color="auto"/>
              <w:left w:val="single" w:sz="4" w:space="0" w:color="auto"/>
              <w:bottom w:val="single" w:sz="4" w:space="0" w:color="auto"/>
              <w:right w:val="single" w:sz="4" w:space="0" w:color="auto"/>
            </w:tcBorders>
          </w:tcPr>
          <w:p w14:paraId="17FF152E" w14:textId="77777777" w:rsidR="00890CEE" w:rsidRPr="005819C5" w:rsidRDefault="00890CEE" w:rsidP="00753A2A">
            <w:pPr>
              <w:spacing w:after="0"/>
              <w:jc w:val="both"/>
              <w:rPr>
                <w:rFonts w:ascii="Times New Roman" w:eastAsia="Times New Roman" w:hAnsi="Times New Roman"/>
              </w:rPr>
            </w:pPr>
          </w:p>
        </w:tc>
      </w:tr>
      <w:tr w:rsidR="00890CEE" w:rsidRPr="005819C5" w14:paraId="4B1E0844" w14:textId="77777777" w:rsidTr="00753A2A">
        <w:tc>
          <w:tcPr>
            <w:tcW w:w="280" w:type="pct"/>
            <w:tcBorders>
              <w:top w:val="single" w:sz="4" w:space="0" w:color="auto"/>
              <w:left w:val="single" w:sz="4" w:space="0" w:color="auto"/>
              <w:bottom w:val="single" w:sz="4" w:space="0" w:color="auto"/>
              <w:right w:val="single" w:sz="4" w:space="0" w:color="auto"/>
            </w:tcBorders>
          </w:tcPr>
          <w:p w14:paraId="302E653B" w14:textId="77777777" w:rsidR="00890CEE" w:rsidRPr="005819C5" w:rsidRDefault="00890CEE" w:rsidP="00753A2A">
            <w:pPr>
              <w:spacing w:after="0"/>
              <w:jc w:val="both"/>
              <w:rPr>
                <w:rFonts w:ascii="Times New Roman" w:eastAsia="Times New Roman" w:hAnsi="Times New Roman"/>
              </w:rPr>
            </w:pPr>
            <w:r>
              <w:rPr>
                <w:rFonts w:ascii="Times New Roman" w:eastAsia="Times New Roman" w:hAnsi="Times New Roman"/>
              </w:rPr>
              <w:t>4.</w:t>
            </w:r>
          </w:p>
        </w:tc>
        <w:tc>
          <w:tcPr>
            <w:tcW w:w="865" w:type="pct"/>
            <w:tcBorders>
              <w:top w:val="single" w:sz="4" w:space="0" w:color="auto"/>
              <w:left w:val="single" w:sz="4" w:space="0" w:color="auto"/>
              <w:bottom w:val="single" w:sz="4" w:space="0" w:color="auto"/>
              <w:right w:val="single" w:sz="4" w:space="0" w:color="auto"/>
            </w:tcBorders>
          </w:tcPr>
          <w:p w14:paraId="7EEE4798" w14:textId="77777777" w:rsidR="00890CEE" w:rsidRPr="005819C5" w:rsidRDefault="00890CEE" w:rsidP="00753A2A">
            <w:pPr>
              <w:spacing w:after="0"/>
              <w:jc w:val="both"/>
              <w:rPr>
                <w:rFonts w:ascii="Times New Roman" w:eastAsia="Times New Roman" w:hAnsi="Times New Roman"/>
              </w:rPr>
            </w:pPr>
          </w:p>
        </w:tc>
        <w:tc>
          <w:tcPr>
            <w:tcW w:w="1091" w:type="pct"/>
            <w:tcBorders>
              <w:top w:val="single" w:sz="4" w:space="0" w:color="auto"/>
              <w:left w:val="single" w:sz="4" w:space="0" w:color="auto"/>
              <w:bottom w:val="single" w:sz="4" w:space="0" w:color="auto"/>
              <w:right w:val="single" w:sz="4" w:space="0" w:color="auto"/>
            </w:tcBorders>
          </w:tcPr>
          <w:p w14:paraId="163D9725" w14:textId="77777777" w:rsidR="00890CEE" w:rsidRPr="005819C5" w:rsidRDefault="00890CEE" w:rsidP="00753A2A">
            <w:pPr>
              <w:spacing w:after="0"/>
              <w:jc w:val="both"/>
              <w:rPr>
                <w:rFonts w:ascii="Times New Roman" w:eastAsia="Times New Roman" w:hAnsi="Times New Roman"/>
              </w:rPr>
            </w:pPr>
          </w:p>
        </w:tc>
        <w:tc>
          <w:tcPr>
            <w:tcW w:w="872" w:type="pct"/>
            <w:tcBorders>
              <w:top w:val="single" w:sz="4" w:space="0" w:color="auto"/>
              <w:left w:val="single" w:sz="4" w:space="0" w:color="auto"/>
              <w:bottom w:val="single" w:sz="4" w:space="0" w:color="auto"/>
              <w:right w:val="single" w:sz="4" w:space="0" w:color="auto"/>
            </w:tcBorders>
          </w:tcPr>
          <w:p w14:paraId="53DC22E8" w14:textId="77777777" w:rsidR="00890CEE" w:rsidRPr="005819C5" w:rsidRDefault="00890CEE" w:rsidP="00753A2A">
            <w:pPr>
              <w:spacing w:after="0"/>
              <w:jc w:val="both"/>
              <w:rPr>
                <w:rFonts w:ascii="Times New Roman" w:eastAsia="Times New Roman" w:hAnsi="Times New Roman"/>
              </w:rPr>
            </w:pPr>
          </w:p>
        </w:tc>
        <w:tc>
          <w:tcPr>
            <w:tcW w:w="1892" w:type="pct"/>
            <w:tcBorders>
              <w:top w:val="single" w:sz="4" w:space="0" w:color="auto"/>
              <w:left w:val="single" w:sz="4" w:space="0" w:color="auto"/>
              <w:bottom w:val="single" w:sz="4" w:space="0" w:color="auto"/>
              <w:right w:val="single" w:sz="4" w:space="0" w:color="auto"/>
            </w:tcBorders>
          </w:tcPr>
          <w:p w14:paraId="3F340E86" w14:textId="77777777" w:rsidR="00890CEE" w:rsidRPr="005819C5" w:rsidRDefault="00890CEE" w:rsidP="00753A2A">
            <w:pPr>
              <w:spacing w:after="0"/>
              <w:jc w:val="both"/>
              <w:rPr>
                <w:rFonts w:ascii="Times New Roman" w:eastAsia="Times New Roman" w:hAnsi="Times New Roman"/>
              </w:rPr>
            </w:pPr>
          </w:p>
        </w:tc>
      </w:tr>
    </w:tbl>
    <w:p w14:paraId="5A2FED85" w14:textId="77777777" w:rsidR="00890CEE" w:rsidRPr="005819C5" w:rsidRDefault="00890CEE" w:rsidP="00890CEE">
      <w:pPr>
        <w:spacing w:after="0" w:line="240" w:lineRule="auto"/>
        <w:jc w:val="both"/>
        <w:rPr>
          <w:rFonts w:ascii="Times New Roman" w:hAnsi="Times New Roman"/>
          <w:bCs/>
          <w:i/>
          <w:color w:val="000000"/>
        </w:rPr>
      </w:pPr>
    </w:p>
    <w:p w14:paraId="7BB7F8D4" w14:textId="77777777" w:rsidR="00890CEE" w:rsidRDefault="00890CEE" w:rsidP="00890CEE">
      <w:pPr>
        <w:spacing w:after="0" w:line="240" w:lineRule="auto"/>
        <w:jc w:val="both"/>
        <w:rPr>
          <w:rFonts w:ascii="Times New Roman" w:hAnsi="Times New Roman"/>
          <w:bCs/>
        </w:rPr>
      </w:pPr>
    </w:p>
    <w:p w14:paraId="5BD1E456" w14:textId="77777777" w:rsidR="00890CEE" w:rsidRDefault="00890CEE" w:rsidP="00890CEE">
      <w:pPr>
        <w:spacing w:after="0" w:line="240" w:lineRule="auto"/>
        <w:jc w:val="both"/>
        <w:rPr>
          <w:rFonts w:ascii="Times New Roman" w:hAnsi="Times New Roman"/>
          <w:bCs/>
        </w:rPr>
      </w:pPr>
    </w:p>
    <w:p w14:paraId="1E3192E2" w14:textId="77777777" w:rsidR="00890CEE" w:rsidRPr="005819C5" w:rsidRDefault="00890CEE" w:rsidP="00890CEE">
      <w:pPr>
        <w:spacing w:after="0" w:line="240" w:lineRule="auto"/>
        <w:jc w:val="both"/>
        <w:rPr>
          <w:rFonts w:ascii="Times New Roman" w:hAnsi="Times New Roman"/>
          <w:bCs/>
        </w:rPr>
      </w:pPr>
    </w:p>
    <w:p w14:paraId="6EDCA132" w14:textId="2AF35079" w:rsidR="00890CEE" w:rsidRPr="005819C5" w:rsidRDefault="00A61DEF" w:rsidP="00890CEE">
      <w:pPr>
        <w:spacing w:after="0" w:line="240" w:lineRule="auto"/>
        <w:jc w:val="both"/>
        <w:rPr>
          <w:rFonts w:ascii="Times New Roman" w:hAnsi="Times New Roman"/>
          <w:bCs/>
        </w:rPr>
      </w:pPr>
      <w:r>
        <w:rPr>
          <w:rFonts w:ascii="Times New Roman" w:hAnsi="Times New Roman"/>
          <w:bCs/>
        </w:rPr>
        <w:t>5</w:t>
      </w:r>
      <w:r w:rsidR="00890CEE" w:rsidRPr="005819C5">
        <w:rPr>
          <w:rFonts w:ascii="Times New Roman" w:hAnsi="Times New Roman"/>
          <w:bCs/>
        </w:rPr>
        <w:t xml:space="preserve"> lentelė. 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3962"/>
        <w:gridCol w:w="5394"/>
      </w:tblGrid>
      <w:tr w:rsidR="00890CEE" w:rsidRPr="005819C5" w14:paraId="60ED6117" w14:textId="77777777" w:rsidTr="00753A2A">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120E4BE" w14:textId="77777777" w:rsidR="00890CEE" w:rsidRPr="005819C5" w:rsidRDefault="00890CEE" w:rsidP="00753A2A">
            <w:pPr>
              <w:spacing w:after="0" w:line="240" w:lineRule="auto"/>
              <w:jc w:val="center"/>
              <w:rPr>
                <w:rFonts w:ascii="Times New Roman" w:hAnsi="Times New Roman"/>
                <w:b/>
                <w:i/>
                <w:iCs/>
              </w:rPr>
            </w:pPr>
            <w:r w:rsidRPr="005819C5">
              <w:rPr>
                <w:rFonts w:ascii="Times New Roman" w:hAnsi="Times New Roman"/>
                <w:b/>
                <w:i/>
                <w:iCs/>
              </w:rPr>
              <w:t>Eil. Nr.</w:t>
            </w:r>
          </w:p>
        </w:tc>
        <w:tc>
          <w:tcPr>
            <w:tcW w:w="199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5F3FDF5" w14:textId="77777777" w:rsidR="00890CEE" w:rsidRPr="005819C5" w:rsidRDefault="00890CEE" w:rsidP="00753A2A">
            <w:pPr>
              <w:spacing w:after="0" w:line="240" w:lineRule="auto"/>
              <w:jc w:val="center"/>
              <w:rPr>
                <w:rFonts w:ascii="Times New Roman" w:hAnsi="Times New Roman"/>
                <w:b/>
                <w:i/>
                <w:iCs/>
              </w:rPr>
            </w:pPr>
            <w:r w:rsidRPr="005819C5">
              <w:rPr>
                <w:rFonts w:ascii="Times New Roman" w:hAnsi="Times New Roman"/>
                <w:b/>
                <w:i/>
                <w:iCs/>
              </w:rPr>
              <w:t>Pateikto dokumento pavadinimas</w:t>
            </w:r>
          </w:p>
        </w:tc>
        <w:tc>
          <w:tcPr>
            <w:tcW w:w="2721" w:type="pct"/>
            <w:tcBorders>
              <w:top w:val="single" w:sz="4" w:space="0" w:color="auto"/>
              <w:left w:val="single" w:sz="4" w:space="0" w:color="auto"/>
              <w:right w:val="single" w:sz="4" w:space="0" w:color="auto"/>
            </w:tcBorders>
            <w:shd w:val="clear" w:color="auto" w:fill="F2F2F2" w:themeFill="background1" w:themeFillShade="F2"/>
          </w:tcPr>
          <w:p w14:paraId="7C624491" w14:textId="77777777" w:rsidR="00890CEE" w:rsidRPr="005819C5" w:rsidRDefault="00890CEE" w:rsidP="00753A2A">
            <w:pPr>
              <w:spacing w:after="0" w:line="240" w:lineRule="auto"/>
              <w:jc w:val="center"/>
              <w:rPr>
                <w:rFonts w:ascii="Times New Roman" w:hAnsi="Times New Roman"/>
                <w:b/>
                <w:i/>
                <w:iCs/>
              </w:rPr>
            </w:pPr>
            <w:r w:rsidRPr="005819C5">
              <w:rPr>
                <w:rFonts w:ascii="Times New Roman" w:hAnsi="Times New Roman"/>
                <w:b/>
                <w:i/>
                <w:iCs/>
              </w:rPr>
              <w:t>Paaiškinimai, įrodantys, kad šios lentelės 2 stulpelyje nurodyta informacija yra konfidenciali</w:t>
            </w:r>
          </w:p>
        </w:tc>
      </w:tr>
      <w:tr w:rsidR="00890CEE" w:rsidRPr="005819C5" w14:paraId="6E19DFB2" w14:textId="77777777" w:rsidTr="00753A2A">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B29749" w14:textId="77777777" w:rsidR="00890CEE" w:rsidRPr="00E76B1A" w:rsidRDefault="00890CEE" w:rsidP="00753A2A">
            <w:pPr>
              <w:spacing w:after="0" w:line="240" w:lineRule="auto"/>
              <w:rPr>
                <w:rFonts w:ascii="Times New Roman" w:hAnsi="Times New Roman"/>
                <w:bCs/>
              </w:rPr>
            </w:pPr>
            <w:r>
              <w:rPr>
                <w:rFonts w:ascii="Times New Roman" w:hAnsi="Times New Roman"/>
                <w:bCs/>
              </w:rPr>
              <w:t>1.</w:t>
            </w:r>
          </w:p>
        </w:tc>
        <w:tc>
          <w:tcPr>
            <w:tcW w:w="19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627C87" w14:textId="77777777" w:rsidR="00890CEE" w:rsidRPr="005819C5" w:rsidRDefault="00890CEE" w:rsidP="00753A2A">
            <w:pPr>
              <w:spacing w:after="0" w:line="240" w:lineRule="auto"/>
              <w:jc w:val="center"/>
              <w:rPr>
                <w:rFonts w:ascii="Times New Roman" w:hAnsi="Times New Roman"/>
                <w:bCs/>
                <w:i/>
                <w:iCs/>
              </w:rPr>
            </w:pPr>
          </w:p>
        </w:tc>
        <w:tc>
          <w:tcPr>
            <w:tcW w:w="2721" w:type="pct"/>
            <w:tcBorders>
              <w:top w:val="single" w:sz="4" w:space="0" w:color="auto"/>
              <w:left w:val="single" w:sz="4" w:space="0" w:color="auto"/>
              <w:right w:val="single" w:sz="4" w:space="0" w:color="auto"/>
            </w:tcBorders>
            <w:shd w:val="clear" w:color="auto" w:fill="FFFFFF" w:themeFill="background1"/>
          </w:tcPr>
          <w:p w14:paraId="384FF294" w14:textId="77777777" w:rsidR="00890CEE" w:rsidRPr="005819C5" w:rsidRDefault="00890CEE" w:rsidP="00753A2A">
            <w:pPr>
              <w:spacing w:after="0" w:line="240" w:lineRule="auto"/>
              <w:jc w:val="center"/>
              <w:rPr>
                <w:rFonts w:ascii="Times New Roman" w:hAnsi="Times New Roman"/>
                <w:bCs/>
                <w:i/>
                <w:iCs/>
              </w:rPr>
            </w:pPr>
          </w:p>
        </w:tc>
      </w:tr>
      <w:tr w:rsidR="00890CEE" w:rsidRPr="005819C5" w14:paraId="3AB823D0" w14:textId="77777777" w:rsidTr="00753A2A">
        <w:tc>
          <w:tcPr>
            <w:tcW w:w="280" w:type="pct"/>
            <w:tcBorders>
              <w:top w:val="single" w:sz="4" w:space="0" w:color="auto"/>
              <w:left w:val="single" w:sz="4" w:space="0" w:color="auto"/>
              <w:bottom w:val="single" w:sz="4" w:space="0" w:color="auto"/>
              <w:right w:val="single" w:sz="4" w:space="0" w:color="auto"/>
            </w:tcBorders>
          </w:tcPr>
          <w:p w14:paraId="71A797E3" w14:textId="77777777" w:rsidR="00890CEE" w:rsidRPr="005819C5" w:rsidRDefault="00890CEE" w:rsidP="00753A2A">
            <w:pPr>
              <w:spacing w:after="0" w:line="240" w:lineRule="auto"/>
              <w:rPr>
                <w:rFonts w:ascii="Times New Roman" w:hAnsi="Times New Roman"/>
              </w:rPr>
            </w:pPr>
            <w:r>
              <w:rPr>
                <w:rFonts w:ascii="Times New Roman" w:hAnsi="Times New Roman"/>
              </w:rPr>
              <w:t>2.</w:t>
            </w:r>
          </w:p>
        </w:tc>
        <w:tc>
          <w:tcPr>
            <w:tcW w:w="1999" w:type="pct"/>
            <w:tcBorders>
              <w:top w:val="single" w:sz="4" w:space="0" w:color="auto"/>
              <w:left w:val="single" w:sz="4" w:space="0" w:color="auto"/>
              <w:bottom w:val="single" w:sz="4" w:space="0" w:color="auto"/>
              <w:right w:val="single" w:sz="4" w:space="0" w:color="auto"/>
            </w:tcBorders>
          </w:tcPr>
          <w:p w14:paraId="457AD2C8" w14:textId="77777777" w:rsidR="00890CEE" w:rsidRPr="005819C5" w:rsidRDefault="00890CEE" w:rsidP="00753A2A">
            <w:pPr>
              <w:spacing w:after="0" w:line="240" w:lineRule="auto"/>
              <w:jc w:val="both"/>
              <w:rPr>
                <w:rFonts w:ascii="Times New Roman" w:hAnsi="Times New Roman"/>
              </w:rPr>
            </w:pPr>
          </w:p>
        </w:tc>
        <w:tc>
          <w:tcPr>
            <w:tcW w:w="2721" w:type="pct"/>
            <w:tcBorders>
              <w:left w:val="single" w:sz="4" w:space="0" w:color="auto"/>
              <w:right w:val="single" w:sz="4" w:space="0" w:color="auto"/>
            </w:tcBorders>
          </w:tcPr>
          <w:p w14:paraId="13F50B1D" w14:textId="77777777" w:rsidR="00890CEE" w:rsidRPr="005819C5" w:rsidRDefault="00890CEE" w:rsidP="00753A2A">
            <w:pPr>
              <w:spacing w:after="0" w:line="240" w:lineRule="auto"/>
              <w:jc w:val="both"/>
              <w:rPr>
                <w:rFonts w:ascii="Times New Roman" w:hAnsi="Times New Roman"/>
              </w:rPr>
            </w:pPr>
          </w:p>
        </w:tc>
      </w:tr>
      <w:tr w:rsidR="00890CEE" w:rsidRPr="005819C5" w14:paraId="58D9F849" w14:textId="77777777" w:rsidTr="00753A2A">
        <w:tc>
          <w:tcPr>
            <w:tcW w:w="280" w:type="pct"/>
            <w:tcBorders>
              <w:top w:val="single" w:sz="4" w:space="0" w:color="auto"/>
              <w:left w:val="single" w:sz="4" w:space="0" w:color="auto"/>
              <w:bottom w:val="single" w:sz="4" w:space="0" w:color="auto"/>
              <w:right w:val="single" w:sz="4" w:space="0" w:color="auto"/>
            </w:tcBorders>
          </w:tcPr>
          <w:p w14:paraId="4542B8F4" w14:textId="77777777" w:rsidR="00890CEE" w:rsidRPr="005819C5" w:rsidRDefault="00890CEE" w:rsidP="00753A2A">
            <w:pPr>
              <w:spacing w:after="0" w:line="240" w:lineRule="auto"/>
              <w:rPr>
                <w:rFonts w:ascii="Times New Roman" w:hAnsi="Times New Roman"/>
              </w:rPr>
            </w:pPr>
            <w:r>
              <w:rPr>
                <w:rFonts w:ascii="Times New Roman" w:hAnsi="Times New Roman"/>
              </w:rPr>
              <w:t>3.</w:t>
            </w:r>
          </w:p>
        </w:tc>
        <w:tc>
          <w:tcPr>
            <w:tcW w:w="1999" w:type="pct"/>
            <w:tcBorders>
              <w:top w:val="single" w:sz="4" w:space="0" w:color="auto"/>
              <w:left w:val="single" w:sz="4" w:space="0" w:color="auto"/>
              <w:bottom w:val="single" w:sz="4" w:space="0" w:color="auto"/>
              <w:right w:val="single" w:sz="4" w:space="0" w:color="auto"/>
            </w:tcBorders>
          </w:tcPr>
          <w:p w14:paraId="2BBE530A" w14:textId="77777777" w:rsidR="00890CEE" w:rsidRPr="005819C5" w:rsidRDefault="00890CEE" w:rsidP="00753A2A">
            <w:pPr>
              <w:spacing w:after="0" w:line="240" w:lineRule="auto"/>
              <w:jc w:val="both"/>
              <w:rPr>
                <w:rFonts w:ascii="Times New Roman" w:hAnsi="Times New Roman"/>
              </w:rPr>
            </w:pPr>
          </w:p>
        </w:tc>
        <w:tc>
          <w:tcPr>
            <w:tcW w:w="2721" w:type="pct"/>
            <w:tcBorders>
              <w:left w:val="single" w:sz="4" w:space="0" w:color="auto"/>
              <w:right w:val="single" w:sz="4" w:space="0" w:color="auto"/>
            </w:tcBorders>
          </w:tcPr>
          <w:p w14:paraId="3F847DC6" w14:textId="77777777" w:rsidR="00890CEE" w:rsidRPr="005819C5" w:rsidRDefault="00890CEE" w:rsidP="00753A2A">
            <w:pPr>
              <w:spacing w:after="0" w:line="240" w:lineRule="auto"/>
              <w:jc w:val="both"/>
              <w:rPr>
                <w:rFonts w:ascii="Times New Roman" w:hAnsi="Times New Roman"/>
              </w:rPr>
            </w:pPr>
          </w:p>
        </w:tc>
      </w:tr>
      <w:tr w:rsidR="00890CEE" w:rsidRPr="005819C5" w14:paraId="563C5864" w14:textId="77777777" w:rsidTr="00753A2A">
        <w:tc>
          <w:tcPr>
            <w:tcW w:w="280" w:type="pct"/>
            <w:tcBorders>
              <w:top w:val="single" w:sz="4" w:space="0" w:color="auto"/>
              <w:left w:val="single" w:sz="4" w:space="0" w:color="auto"/>
              <w:bottom w:val="single" w:sz="4" w:space="0" w:color="auto"/>
              <w:right w:val="single" w:sz="4" w:space="0" w:color="auto"/>
            </w:tcBorders>
          </w:tcPr>
          <w:p w14:paraId="3D16DCD0" w14:textId="77777777" w:rsidR="00890CEE" w:rsidRPr="005819C5" w:rsidRDefault="00890CEE" w:rsidP="00753A2A">
            <w:pPr>
              <w:spacing w:after="0" w:line="240" w:lineRule="auto"/>
              <w:rPr>
                <w:rFonts w:ascii="Times New Roman" w:hAnsi="Times New Roman"/>
              </w:rPr>
            </w:pPr>
            <w:r>
              <w:rPr>
                <w:rFonts w:ascii="Times New Roman" w:hAnsi="Times New Roman"/>
              </w:rPr>
              <w:t>4.</w:t>
            </w:r>
          </w:p>
        </w:tc>
        <w:tc>
          <w:tcPr>
            <w:tcW w:w="1999" w:type="pct"/>
            <w:tcBorders>
              <w:top w:val="single" w:sz="4" w:space="0" w:color="auto"/>
              <w:left w:val="single" w:sz="4" w:space="0" w:color="auto"/>
              <w:bottom w:val="single" w:sz="4" w:space="0" w:color="auto"/>
              <w:right w:val="single" w:sz="4" w:space="0" w:color="auto"/>
            </w:tcBorders>
          </w:tcPr>
          <w:p w14:paraId="3121FEAA" w14:textId="77777777" w:rsidR="00890CEE" w:rsidRPr="005819C5" w:rsidRDefault="00890CEE" w:rsidP="00753A2A">
            <w:pPr>
              <w:spacing w:after="0" w:line="240" w:lineRule="auto"/>
              <w:jc w:val="both"/>
              <w:rPr>
                <w:rFonts w:ascii="Times New Roman" w:hAnsi="Times New Roman"/>
              </w:rPr>
            </w:pPr>
          </w:p>
        </w:tc>
        <w:tc>
          <w:tcPr>
            <w:tcW w:w="2721" w:type="pct"/>
            <w:tcBorders>
              <w:left w:val="single" w:sz="4" w:space="0" w:color="auto"/>
              <w:right w:val="single" w:sz="4" w:space="0" w:color="auto"/>
            </w:tcBorders>
          </w:tcPr>
          <w:p w14:paraId="00339734" w14:textId="77777777" w:rsidR="00890CEE" w:rsidRPr="005819C5" w:rsidRDefault="00890CEE" w:rsidP="00753A2A">
            <w:pPr>
              <w:spacing w:after="0" w:line="240" w:lineRule="auto"/>
              <w:jc w:val="both"/>
              <w:rPr>
                <w:rFonts w:ascii="Times New Roman" w:hAnsi="Times New Roman"/>
              </w:rPr>
            </w:pPr>
          </w:p>
        </w:tc>
      </w:tr>
      <w:tr w:rsidR="00890CEE" w:rsidRPr="005819C5" w14:paraId="58F291A7" w14:textId="77777777" w:rsidTr="00753A2A">
        <w:tc>
          <w:tcPr>
            <w:tcW w:w="280" w:type="pct"/>
            <w:tcBorders>
              <w:top w:val="single" w:sz="4" w:space="0" w:color="auto"/>
              <w:left w:val="single" w:sz="4" w:space="0" w:color="auto"/>
              <w:bottom w:val="single" w:sz="4" w:space="0" w:color="auto"/>
              <w:right w:val="single" w:sz="4" w:space="0" w:color="auto"/>
            </w:tcBorders>
          </w:tcPr>
          <w:p w14:paraId="6417DE80" w14:textId="77777777" w:rsidR="00890CEE" w:rsidRPr="005819C5" w:rsidRDefault="00890CEE" w:rsidP="00753A2A">
            <w:pPr>
              <w:spacing w:after="0" w:line="240" w:lineRule="auto"/>
              <w:rPr>
                <w:rFonts w:ascii="Times New Roman" w:hAnsi="Times New Roman"/>
              </w:rPr>
            </w:pPr>
            <w:r>
              <w:rPr>
                <w:rFonts w:ascii="Times New Roman" w:hAnsi="Times New Roman"/>
              </w:rPr>
              <w:t>5.</w:t>
            </w:r>
          </w:p>
        </w:tc>
        <w:tc>
          <w:tcPr>
            <w:tcW w:w="1999" w:type="pct"/>
            <w:tcBorders>
              <w:top w:val="single" w:sz="4" w:space="0" w:color="auto"/>
              <w:left w:val="single" w:sz="4" w:space="0" w:color="auto"/>
              <w:bottom w:val="single" w:sz="4" w:space="0" w:color="auto"/>
              <w:right w:val="single" w:sz="4" w:space="0" w:color="auto"/>
            </w:tcBorders>
          </w:tcPr>
          <w:p w14:paraId="02BFCB7D" w14:textId="77777777" w:rsidR="00890CEE" w:rsidRPr="005819C5" w:rsidRDefault="00890CEE" w:rsidP="00753A2A">
            <w:pPr>
              <w:spacing w:after="0" w:line="240" w:lineRule="auto"/>
              <w:jc w:val="both"/>
              <w:rPr>
                <w:rFonts w:ascii="Times New Roman" w:hAnsi="Times New Roman"/>
              </w:rPr>
            </w:pPr>
          </w:p>
        </w:tc>
        <w:tc>
          <w:tcPr>
            <w:tcW w:w="2721" w:type="pct"/>
            <w:tcBorders>
              <w:left w:val="single" w:sz="4" w:space="0" w:color="auto"/>
              <w:right w:val="single" w:sz="4" w:space="0" w:color="auto"/>
            </w:tcBorders>
          </w:tcPr>
          <w:p w14:paraId="12EE3EF9" w14:textId="77777777" w:rsidR="00890CEE" w:rsidRPr="005819C5" w:rsidRDefault="00890CEE" w:rsidP="00753A2A">
            <w:pPr>
              <w:spacing w:after="0" w:line="240" w:lineRule="auto"/>
              <w:jc w:val="both"/>
              <w:rPr>
                <w:rFonts w:ascii="Times New Roman" w:hAnsi="Times New Roman"/>
              </w:rPr>
            </w:pPr>
          </w:p>
        </w:tc>
      </w:tr>
    </w:tbl>
    <w:p w14:paraId="6CCA912D" w14:textId="77777777" w:rsidR="00890CEE" w:rsidRPr="004E5AC2" w:rsidRDefault="00890CEE" w:rsidP="00890CEE">
      <w:pPr>
        <w:spacing w:after="0" w:line="240" w:lineRule="auto"/>
        <w:ind w:firstLine="851"/>
        <w:jc w:val="both"/>
        <w:rPr>
          <w:rFonts w:ascii="Times New Roman" w:eastAsiaTheme="minorEastAsia" w:hAnsi="Times New Roman"/>
          <w:i/>
          <w:sz w:val="18"/>
          <w:szCs w:val="18"/>
          <w:lang w:eastAsia="lt-LT"/>
        </w:rPr>
      </w:pPr>
      <w:r w:rsidRPr="004E5AC2">
        <w:rPr>
          <w:rFonts w:ascii="Times New Roman" w:eastAsiaTheme="minorEastAsia" w:hAnsi="Times New Roman"/>
          <w:i/>
          <w:sz w:val="18"/>
          <w:szCs w:val="18"/>
          <w:lang w:eastAsia="lt-LT"/>
        </w:rPr>
        <w:lastRenderedPageBreak/>
        <w:t xml:space="preserve">Pildyti tuomet, jei bus pateikta konfidenciali informacija. Tiekėjas negali nurodyti, kad konfidenciali yra </w:t>
      </w:r>
      <w:r w:rsidRPr="004E5AC2">
        <w:rPr>
          <w:rFonts w:ascii="Times New Roman" w:eastAsiaTheme="minorEastAsia" w:hAnsi="Times New Roman"/>
          <w:bCs/>
          <w:i/>
          <w:sz w:val="18"/>
          <w:szCs w:val="18"/>
          <w:lang w:eastAsia="lt-LT"/>
        </w:rPr>
        <w:t>informacija nurodyta Viešųjų pirkimų įstatymo 20 straipsnio 2 punkte. Jei Tiekėjas</w:t>
      </w:r>
      <w:r w:rsidRPr="004E5AC2">
        <w:rPr>
          <w:rFonts w:ascii="Times New Roman" w:eastAsiaTheme="minorEastAsia" w:hAnsi="Times New Roman"/>
          <w:i/>
          <w:sz w:val="18"/>
          <w:szCs w:val="18"/>
          <w:lang w:eastAsia="lt-LT"/>
        </w:rPr>
        <w:t xml:space="preserve"> nenurodo konfidencialios informacijos, laikoma, kad tokios </w:t>
      </w:r>
      <w:r w:rsidRPr="004E5AC2">
        <w:rPr>
          <w:rFonts w:ascii="Times New Roman" w:eastAsiaTheme="minorEastAsia" w:hAnsi="Times New Roman"/>
          <w:bCs/>
          <w:i/>
          <w:sz w:val="18"/>
          <w:szCs w:val="18"/>
          <w:lang w:eastAsia="lt-LT"/>
        </w:rPr>
        <w:t>Tiekėjo</w:t>
      </w:r>
      <w:r w:rsidRPr="004E5AC2">
        <w:rPr>
          <w:rFonts w:ascii="Times New Roman" w:eastAsiaTheme="minorEastAsia" w:hAnsi="Times New Roman"/>
          <w:i/>
          <w:sz w:val="18"/>
          <w:szCs w:val="18"/>
          <w:lang w:eastAsia="lt-LT"/>
        </w:rPr>
        <w:t xml:space="preserve"> pasiūlyme nėra.</w:t>
      </w:r>
    </w:p>
    <w:p w14:paraId="32305F90" w14:textId="77777777" w:rsidR="00890CEE" w:rsidRPr="004E5AC2" w:rsidRDefault="00890CEE" w:rsidP="00890CEE">
      <w:pPr>
        <w:spacing w:after="0" w:line="240" w:lineRule="auto"/>
        <w:ind w:firstLine="851"/>
        <w:jc w:val="both"/>
        <w:rPr>
          <w:rFonts w:ascii="Times New Roman" w:eastAsiaTheme="minorEastAsia" w:hAnsi="Times New Roman"/>
          <w:bCs/>
          <w:i/>
          <w:sz w:val="18"/>
          <w:szCs w:val="18"/>
          <w:lang w:eastAsia="lt-LT"/>
        </w:rPr>
      </w:pPr>
      <w:r w:rsidRPr="004E5AC2">
        <w:rPr>
          <w:rFonts w:ascii="Times New Roman" w:eastAsiaTheme="minorEastAsia" w:hAnsi="Times New Roman"/>
          <w:bCs/>
          <w:i/>
          <w:sz w:val="18"/>
          <w:szCs w:val="18"/>
          <w:lang w:eastAsia="lt-LT"/>
        </w:rPr>
        <w:t xml:space="preserve">Vadovaujantis Viešųjų pirkimo įstatymo 86 straipsnio 9 dalimi, </w:t>
      </w:r>
      <w:r w:rsidRPr="004E5AC2">
        <w:rPr>
          <w:rFonts w:ascii="Times New Roman" w:eastAsiaTheme="minorEastAsia" w:hAnsi="Times New Roman"/>
          <w:i/>
          <w:sz w:val="18"/>
          <w:szCs w:val="18"/>
          <w:lang w:eastAsia="lt-LT"/>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bookmarkEnd w:id="4"/>
    </w:p>
    <w:p w14:paraId="04CEE6AA" w14:textId="77777777" w:rsidR="00890CEE" w:rsidRPr="005819C5" w:rsidRDefault="00890CEE" w:rsidP="00890CEE">
      <w:pPr>
        <w:spacing w:before="120" w:after="120" w:line="240" w:lineRule="auto"/>
        <w:ind w:firstLine="851"/>
        <w:jc w:val="both"/>
        <w:rPr>
          <w:rFonts w:ascii="Times New Roman" w:hAnsi="Times New Roman"/>
          <w:lang w:eastAsia="lt-LT"/>
        </w:rPr>
      </w:pPr>
      <w:r w:rsidRPr="005819C5">
        <w:rPr>
          <w:rFonts w:ascii="Times New Roman" w:eastAsiaTheme="minorEastAsia" w:hAnsi="Times New Roman"/>
          <w:b/>
          <w:bCs/>
          <w:lang w:eastAsia="lt-LT"/>
        </w:rPr>
        <w:t>Tiekėjai, teikdami pasiūlymus, turėtų uždengti (paslėpti) fizinių asmenų asmens duomenis, jeigu tie duomenys nėra būtini, siekiant įsitikinti tiekėjo atitiktimi pirkimo dokumentuose keliamiems reikalavimams.</w:t>
      </w:r>
    </w:p>
    <w:p w14:paraId="1073C8F3" w14:textId="77777777" w:rsidR="00890CEE" w:rsidRDefault="00890CEE" w:rsidP="00890CEE">
      <w:pPr>
        <w:rPr>
          <w:rFonts w:ascii="Times New Roman" w:eastAsiaTheme="minorEastAsia" w:hAnsi="Times New Roman"/>
          <w:b/>
          <w:bCs/>
          <w:lang w:eastAsia="lt-LT"/>
        </w:rPr>
      </w:pPr>
    </w:p>
    <w:p w14:paraId="44F0C6CD" w14:textId="77777777" w:rsidR="00890CEE" w:rsidRDefault="00890CEE" w:rsidP="00890CEE">
      <w:pPr>
        <w:rPr>
          <w:rFonts w:ascii="Times New Roman" w:eastAsiaTheme="minorEastAsia" w:hAnsi="Times New Roman"/>
          <w:b/>
          <w:bCs/>
          <w:lang w:eastAsia="lt-LT"/>
        </w:rPr>
      </w:pPr>
    </w:p>
    <w:p w14:paraId="64078CF9" w14:textId="73C3605C" w:rsidR="00890CEE" w:rsidRPr="009B6B5E" w:rsidRDefault="00890CEE" w:rsidP="00890CEE">
      <w:pPr>
        <w:rPr>
          <w:rFonts w:ascii="Times New Roman" w:hAnsi="Times New Roman"/>
          <w:b/>
        </w:rPr>
      </w:pPr>
      <w:r w:rsidRPr="005819C5">
        <w:rPr>
          <w:rFonts w:ascii="Times New Roman" w:eastAsiaTheme="minorEastAsia" w:hAnsi="Times New Roman"/>
          <w:b/>
          <w:bCs/>
          <w:lang w:eastAsia="lt-LT"/>
        </w:rPr>
        <w:t xml:space="preserve">Pasiūlymas galioja </w:t>
      </w:r>
      <w:r w:rsidR="00E8303D" w:rsidRPr="00E8303D">
        <w:rPr>
          <w:rFonts w:ascii="Times New Roman" w:eastAsiaTheme="minorEastAsia" w:hAnsi="Times New Roman"/>
          <w:b/>
          <w:bCs/>
          <w:lang w:eastAsia="lt-LT"/>
        </w:rPr>
        <w:t>90 (devyniasdešimt) dienų</w:t>
      </w:r>
      <w:r w:rsidRPr="005819C5">
        <w:rPr>
          <w:rFonts w:ascii="Times New Roman" w:eastAsiaTheme="minorEastAsia" w:hAnsi="Times New Roman"/>
          <w:lang w:eastAsia="lt-LT"/>
        </w:rPr>
        <w:t xml:space="preserve"> </w:t>
      </w:r>
      <w:r w:rsidRPr="005819C5">
        <w:rPr>
          <w:rFonts w:ascii="Times New Roman" w:eastAsiaTheme="minorEastAsia" w:hAnsi="Times New Roman"/>
          <w:b/>
          <w:bCs/>
          <w:lang w:eastAsia="lt-LT"/>
        </w:rPr>
        <w:t>nuo pasiūlymų pateikimo termino pa</w:t>
      </w:r>
      <w:r w:rsidRPr="009B6B5E">
        <w:rPr>
          <w:rFonts w:ascii="Times New Roman" w:eastAsiaTheme="minorEastAsia" w:hAnsi="Times New Roman"/>
          <w:b/>
          <w:bCs/>
          <w:lang w:eastAsia="lt-LT"/>
        </w:rPr>
        <w:t>baigos.</w:t>
      </w:r>
    </w:p>
    <w:p w14:paraId="4946F0E7" w14:textId="10B818E2" w:rsidR="00913957" w:rsidRPr="00536E51" w:rsidRDefault="00913957" w:rsidP="00890CEE">
      <w:pPr>
        <w:spacing w:after="0" w:line="240" w:lineRule="auto"/>
        <w:ind w:firstLine="567"/>
        <w:jc w:val="both"/>
        <w:rPr>
          <w:rFonts w:ascii="Times New Roman" w:hAnsi="Times New Roman" w:cs="Times New Roman"/>
          <w:b/>
          <w:sz w:val="24"/>
          <w:szCs w:val="24"/>
        </w:rPr>
      </w:pPr>
    </w:p>
    <w:sectPr w:rsidR="00913957" w:rsidRPr="00536E51" w:rsidSect="00450727">
      <w:headerReference w:type="default" r:id="rId11"/>
      <w:pgSz w:w="11906" w:h="16838"/>
      <w:pgMar w:top="1134" w:right="567"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E2C2F4" w14:textId="77777777" w:rsidR="008C5958" w:rsidRDefault="008C5958" w:rsidP="00486E85">
      <w:pPr>
        <w:spacing w:after="0" w:line="240" w:lineRule="auto"/>
      </w:pPr>
      <w:r>
        <w:separator/>
      </w:r>
    </w:p>
  </w:endnote>
  <w:endnote w:type="continuationSeparator" w:id="0">
    <w:p w14:paraId="31BD2F42" w14:textId="77777777" w:rsidR="008C5958" w:rsidRDefault="008C5958" w:rsidP="00486E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E09DD5" w14:textId="77777777" w:rsidR="008C5958" w:rsidRDefault="008C5958" w:rsidP="00486E85">
      <w:pPr>
        <w:spacing w:after="0" w:line="240" w:lineRule="auto"/>
      </w:pPr>
      <w:r>
        <w:separator/>
      </w:r>
    </w:p>
  </w:footnote>
  <w:footnote w:type="continuationSeparator" w:id="0">
    <w:p w14:paraId="29FDB5FA" w14:textId="77777777" w:rsidR="008C5958" w:rsidRDefault="008C5958" w:rsidP="00486E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FBDFC" w14:textId="73AB7ACD" w:rsidR="008B16E8" w:rsidRDefault="008B16E8" w:rsidP="008B16E8">
    <w:pPr>
      <w:spacing w:line="300" w:lineRule="auto"/>
      <w:jc w:val="right"/>
      <w:rPr>
        <w:noProof/>
      </w:rPr>
    </w:pPr>
    <w:r w:rsidRPr="00242442">
      <w:rPr>
        <w:noProof/>
      </w:rPr>
      <w:t xml:space="preserve">Pirkimo sąlygų </w:t>
    </w:r>
    <w:r w:rsidR="001A32FD">
      <w:rPr>
        <w:noProof/>
      </w:rPr>
      <w:t>5</w:t>
    </w:r>
    <w:r w:rsidRPr="00242442">
      <w:rPr>
        <w:noProof/>
      </w:rPr>
      <w:t xml:space="preserve"> priedas „Pasiūlymo forma“</w:t>
    </w:r>
  </w:p>
  <w:p w14:paraId="38524DF0" w14:textId="77777777" w:rsidR="008B16E8" w:rsidRDefault="008B16E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356F5"/>
    <w:multiLevelType w:val="hybridMultilevel"/>
    <w:tmpl w:val="2F6A7F6E"/>
    <w:lvl w:ilvl="0" w:tplc="894253AA">
      <w:start w:val="1"/>
      <w:numFmt w:val="decimal"/>
      <w:lvlText w:val="%1."/>
      <w:lvlJc w:val="left"/>
      <w:pPr>
        <w:ind w:left="720" w:hanging="360"/>
      </w:pPr>
      <w:rPr>
        <w:rFonts w:ascii="Times New Roman" w:eastAsia="Times New Roman" w:hAnsi="Times New Roman" w:cs="Times New Roman"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86A713D"/>
    <w:multiLevelType w:val="multilevel"/>
    <w:tmpl w:val="1494D892"/>
    <w:lvl w:ilvl="0">
      <w:start w:val="1"/>
      <w:numFmt w:val="decimal"/>
      <w:lvlText w:val="%1."/>
      <w:lvlJc w:val="left"/>
      <w:pPr>
        <w:ind w:left="1057" w:hanging="360"/>
      </w:pPr>
      <w:rPr>
        <w:rFonts w:hint="default"/>
      </w:rPr>
    </w:lvl>
    <w:lvl w:ilvl="1">
      <w:start w:val="1"/>
      <w:numFmt w:val="decimal"/>
      <w:isLgl/>
      <w:lvlText w:val="%1.%2."/>
      <w:lvlJc w:val="left"/>
      <w:pPr>
        <w:ind w:left="1789" w:hanging="372"/>
      </w:pPr>
      <w:rPr>
        <w:rFonts w:hint="default"/>
      </w:rPr>
    </w:lvl>
    <w:lvl w:ilvl="2">
      <w:start w:val="1"/>
      <w:numFmt w:val="decimal"/>
      <w:isLgl/>
      <w:lvlText w:val="%1.%2.%3."/>
      <w:lvlJc w:val="left"/>
      <w:pPr>
        <w:ind w:left="2857" w:hanging="720"/>
      </w:pPr>
      <w:rPr>
        <w:rFonts w:hint="default"/>
      </w:rPr>
    </w:lvl>
    <w:lvl w:ilvl="3">
      <w:start w:val="1"/>
      <w:numFmt w:val="decimal"/>
      <w:isLgl/>
      <w:lvlText w:val="%1.%2.%3.%4."/>
      <w:lvlJc w:val="left"/>
      <w:pPr>
        <w:ind w:left="3577" w:hanging="720"/>
      </w:pPr>
      <w:rPr>
        <w:rFonts w:hint="default"/>
      </w:rPr>
    </w:lvl>
    <w:lvl w:ilvl="4">
      <w:start w:val="1"/>
      <w:numFmt w:val="decimal"/>
      <w:isLgl/>
      <w:lvlText w:val="%1.%2.%3.%4.%5."/>
      <w:lvlJc w:val="left"/>
      <w:pPr>
        <w:ind w:left="4657" w:hanging="1080"/>
      </w:pPr>
      <w:rPr>
        <w:rFonts w:hint="default"/>
      </w:rPr>
    </w:lvl>
    <w:lvl w:ilvl="5">
      <w:start w:val="1"/>
      <w:numFmt w:val="decimal"/>
      <w:isLgl/>
      <w:lvlText w:val="%1.%2.%3.%4.%5.%6."/>
      <w:lvlJc w:val="left"/>
      <w:pPr>
        <w:ind w:left="5377" w:hanging="1080"/>
      </w:pPr>
      <w:rPr>
        <w:rFonts w:hint="default"/>
      </w:rPr>
    </w:lvl>
    <w:lvl w:ilvl="6">
      <w:start w:val="1"/>
      <w:numFmt w:val="decimal"/>
      <w:isLgl/>
      <w:lvlText w:val="%1.%2.%3.%4.%5.%6.%7."/>
      <w:lvlJc w:val="left"/>
      <w:pPr>
        <w:ind w:left="6457" w:hanging="1440"/>
      </w:pPr>
      <w:rPr>
        <w:rFonts w:hint="default"/>
      </w:rPr>
    </w:lvl>
    <w:lvl w:ilvl="7">
      <w:start w:val="1"/>
      <w:numFmt w:val="decimal"/>
      <w:isLgl/>
      <w:lvlText w:val="%1.%2.%3.%4.%5.%6.%7.%8."/>
      <w:lvlJc w:val="left"/>
      <w:pPr>
        <w:ind w:left="7177" w:hanging="1440"/>
      </w:pPr>
      <w:rPr>
        <w:rFonts w:hint="default"/>
      </w:rPr>
    </w:lvl>
    <w:lvl w:ilvl="8">
      <w:start w:val="1"/>
      <w:numFmt w:val="decimal"/>
      <w:isLgl/>
      <w:lvlText w:val="%1.%2.%3.%4.%5.%6.%7.%8.%9."/>
      <w:lvlJc w:val="left"/>
      <w:pPr>
        <w:ind w:left="7897" w:hanging="1440"/>
      </w:pPr>
      <w:rPr>
        <w:rFonts w:hint="default"/>
      </w:rPr>
    </w:lvl>
  </w:abstractNum>
  <w:abstractNum w:abstractNumId="2" w15:restartNumberingAfterBreak="0">
    <w:nsid w:val="285908D6"/>
    <w:multiLevelType w:val="multilevel"/>
    <w:tmpl w:val="4BDEE320"/>
    <w:lvl w:ilvl="0">
      <w:start w:val="1"/>
      <w:numFmt w:val="decimal"/>
      <w:lvlText w:val="%1."/>
      <w:lvlJc w:val="left"/>
      <w:pPr>
        <w:ind w:left="360" w:hanging="360"/>
      </w:pPr>
      <w:rPr>
        <w:rFonts w:ascii="Times New Roman" w:eastAsia="Arial" w:hAnsi="Times New Roman" w:cs="Times New Roman"/>
        <w:b/>
      </w:rPr>
    </w:lvl>
    <w:lvl w:ilvl="1">
      <w:start w:val="1"/>
      <w:numFmt w:val="decimal"/>
      <w:lvlText w:val="%1.%2."/>
      <w:lvlJc w:val="left"/>
      <w:pPr>
        <w:ind w:left="393" w:hanging="360"/>
      </w:pPr>
      <w:rPr>
        <w:rFonts w:hint="default"/>
        <w:b w:val="0"/>
        <w:i w:val="0"/>
      </w:rPr>
    </w:lvl>
    <w:lvl w:ilvl="2">
      <w:start w:val="1"/>
      <w:numFmt w:val="decimal"/>
      <w:lvlText w:val="%1.%2.%3."/>
      <w:lvlJc w:val="left"/>
      <w:pPr>
        <w:ind w:left="786" w:hanging="720"/>
      </w:pPr>
      <w:rPr>
        <w:rFonts w:hint="default"/>
      </w:rPr>
    </w:lvl>
    <w:lvl w:ilvl="3">
      <w:start w:val="1"/>
      <w:numFmt w:val="decimal"/>
      <w:lvlText w:val="%1.%2.%3.%4."/>
      <w:lvlJc w:val="left"/>
      <w:pPr>
        <w:ind w:left="819" w:hanging="720"/>
      </w:pPr>
      <w:rPr>
        <w:rFonts w:hint="default"/>
      </w:rPr>
    </w:lvl>
    <w:lvl w:ilvl="4">
      <w:start w:val="1"/>
      <w:numFmt w:val="decimal"/>
      <w:lvlText w:val="%1.%2.%3.%4.%5."/>
      <w:lvlJc w:val="left"/>
      <w:pPr>
        <w:ind w:left="1212" w:hanging="1080"/>
      </w:pPr>
      <w:rPr>
        <w:rFonts w:hint="default"/>
      </w:rPr>
    </w:lvl>
    <w:lvl w:ilvl="5">
      <w:start w:val="1"/>
      <w:numFmt w:val="decimal"/>
      <w:lvlText w:val="%1.%2.%3.%4.%5.%6."/>
      <w:lvlJc w:val="left"/>
      <w:pPr>
        <w:ind w:left="1245" w:hanging="1080"/>
      </w:pPr>
      <w:rPr>
        <w:rFonts w:hint="default"/>
      </w:rPr>
    </w:lvl>
    <w:lvl w:ilvl="6">
      <w:start w:val="1"/>
      <w:numFmt w:val="decimal"/>
      <w:lvlText w:val="%1.%2.%3.%4.%5.%6.%7."/>
      <w:lvlJc w:val="left"/>
      <w:pPr>
        <w:ind w:left="1638" w:hanging="1440"/>
      </w:pPr>
      <w:rPr>
        <w:rFonts w:hint="default"/>
      </w:rPr>
    </w:lvl>
    <w:lvl w:ilvl="7">
      <w:start w:val="1"/>
      <w:numFmt w:val="decimal"/>
      <w:lvlText w:val="%1.%2.%3.%4.%5.%6.%7.%8."/>
      <w:lvlJc w:val="left"/>
      <w:pPr>
        <w:ind w:left="1671" w:hanging="1440"/>
      </w:pPr>
      <w:rPr>
        <w:rFonts w:hint="default"/>
      </w:rPr>
    </w:lvl>
    <w:lvl w:ilvl="8">
      <w:start w:val="1"/>
      <w:numFmt w:val="decimal"/>
      <w:lvlText w:val="%1.%2.%3.%4.%5.%6.%7.%8.%9."/>
      <w:lvlJc w:val="left"/>
      <w:pPr>
        <w:ind w:left="2064" w:hanging="1800"/>
      </w:pPr>
      <w:rPr>
        <w:rFonts w:hint="default"/>
      </w:rPr>
    </w:lvl>
  </w:abstractNum>
  <w:abstractNum w:abstractNumId="3" w15:restartNumberingAfterBreak="0">
    <w:nsid w:val="2A790DD7"/>
    <w:multiLevelType w:val="multilevel"/>
    <w:tmpl w:val="5B30ADB4"/>
    <w:lvl w:ilvl="0">
      <w:start w:val="1"/>
      <w:numFmt w:val="decimal"/>
      <w:lvlText w:val="%1."/>
      <w:lvlJc w:val="left"/>
      <w:pPr>
        <w:ind w:left="720" w:hanging="360"/>
      </w:pPr>
    </w:lvl>
    <w:lvl w:ilvl="1">
      <w:start w:val="1"/>
      <w:numFmt w:val="decimal"/>
      <w:lvlText w:val="%1.%2."/>
      <w:lvlJc w:val="left"/>
      <w:pPr>
        <w:ind w:left="1080" w:hanging="360"/>
      </w:pPr>
    </w:lvl>
    <w:lvl w:ilvl="2">
      <w:start w:val="1"/>
      <w:numFmt w:val="decimal"/>
      <w:lvlText w:val="%1.%2.%3."/>
      <w:lvlJc w:val="left"/>
      <w:pPr>
        <w:ind w:left="1800" w:hanging="720"/>
      </w:p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4" w15:restartNumberingAfterBreak="0">
    <w:nsid w:val="31D72F69"/>
    <w:multiLevelType w:val="multilevel"/>
    <w:tmpl w:val="0624FB34"/>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5" w15:restartNumberingAfterBreak="0">
    <w:nsid w:val="6E627F0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796D0B68"/>
    <w:multiLevelType w:val="multilevel"/>
    <w:tmpl w:val="3D00847C"/>
    <w:lvl w:ilvl="0">
      <w:start w:val="1"/>
      <w:numFmt w:val="decimal"/>
      <w:pStyle w:val="Antrat1"/>
      <w:suff w:val="space"/>
      <w:lvlText w:val="%1."/>
      <w:lvlJc w:val="left"/>
      <w:pPr>
        <w:ind w:left="1152" w:hanging="432"/>
      </w:pPr>
      <w:rPr>
        <w:rFonts w:hint="default"/>
        <w:b/>
        <w:sz w:val="24"/>
        <w:szCs w:val="24"/>
      </w:rPr>
    </w:lvl>
    <w:lvl w:ilvl="1">
      <w:start w:val="1"/>
      <w:numFmt w:val="decimal"/>
      <w:pStyle w:val="Antrat2"/>
      <w:suff w:val="space"/>
      <w:lvlText w:val="%1.%2."/>
      <w:lvlJc w:val="left"/>
      <w:pPr>
        <w:ind w:left="131" w:firstLine="720"/>
      </w:pPr>
      <w:rPr>
        <w:rFonts w:hint="default"/>
        <w:b w:val="0"/>
        <w:i w:val="0"/>
      </w:rPr>
    </w:lvl>
    <w:lvl w:ilvl="2">
      <w:start w:val="1"/>
      <w:numFmt w:val="decimal"/>
      <w:pStyle w:val="Antrat3"/>
      <w:suff w:val="space"/>
      <w:lvlText w:val="%1.%2.%3."/>
      <w:lvlJc w:val="left"/>
      <w:pPr>
        <w:ind w:left="-152" w:firstLine="720"/>
      </w:pPr>
      <w:rPr>
        <w:rFonts w:ascii="Times New Roman" w:hAnsi="Times New Roman" w:cs="Times New Roman"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num w:numId="1" w16cid:durableId="218519318">
    <w:abstractNumId w:val="2"/>
  </w:num>
  <w:num w:numId="2" w16cid:durableId="342129548">
    <w:abstractNumId w:val="6"/>
  </w:num>
  <w:num w:numId="3" w16cid:durableId="1064764278">
    <w:abstractNumId w:val="6"/>
  </w:num>
  <w:num w:numId="4" w16cid:durableId="1408114198">
    <w:abstractNumId w:val="3"/>
  </w:num>
  <w:num w:numId="5" w16cid:durableId="90021608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03738977">
    <w:abstractNumId w:val="4"/>
  </w:num>
  <w:num w:numId="7" w16cid:durableId="1458135124">
    <w:abstractNumId w:val="0"/>
  </w:num>
  <w:num w:numId="8" w16cid:durableId="108908467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62F5"/>
    <w:rsid w:val="0001123B"/>
    <w:rsid w:val="000560E1"/>
    <w:rsid w:val="00064418"/>
    <w:rsid w:val="00064E61"/>
    <w:rsid w:val="000660DE"/>
    <w:rsid w:val="00085FE8"/>
    <w:rsid w:val="000C4099"/>
    <w:rsid w:val="000E6CA1"/>
    <w:rsid w:val="001007F1"/>
    <w:rsid w:val="001240A5"/>
    <w:rsid w:val="001438EB"/>
    <w:rsid w:val="0016517E"/>
    <w:rsid w:val="00167470"/>
    <w:rsid w:val="00182C20"/>
    <w:rsid w:val="001967DF"/>
    <w:rsid w:val="001A32FD"/>
    <w:rsid w:val="001A59A0"/>
    <w:rsid w:val="00214192"/>
    <w:rsid w:val="00217AEB"/>
    <w:rsid w:val="002214D3"/>
    <w:rsid w:val="002263A6"/>
    <w:rsid w:val="00245879"/>
    <w:rsid w:val="00264B67"/>
    <w:rsid w:val="002910F8"/>
    <w:rsid w:val="00295394"/>
    <w:rsid w:val="00314A75"/>
    <w:rsid w:val="00324DDF"/>
    <w:rsid w:val="00325D24"/>
    <w:rsid w:val="00333F83"/>
    <w:rsid w:val="00351B0F"/>
    <w:rsid w:val="003708EB"/>
    <w:rsid w:val="003729FE"/>
    <w:rsid w:val="00397D23"/>
    <w:rsid w:val="003C0D96"/>
    <w:rsid w:val="003C7F8B"/>
    <w:rsid w:val="003D0573"/>
    <w:rsid w:val="003F1F1B"/>
    <w:rsid w:val="00422D1A"/>
    <w:rsid w:val="004349CB"/>
    <w:rsid w:val="00450727"/>
    <w:rsid w:val="00456D95"/>
    <w:rsid w:val="00457E91"/>
    <w:rsid w:val="00460FEC"/>
    <w:rsid w:val="00463D29"/>
    <w:rsid w:val="0047128F"/>
    <w:rsid w:val="00486E85"/>
    <w:rsid w:val="004B3B1F"/>
    <w:rsid w:val="004C27D8"/>
    <w:rsid w:val="004C5D2C"/>
    <w:rsid w:val="004E34B0"/>
    <w:rsid w:val="004E503D"/>
    <w:rsid w:val="005040B4"/>
    <w:rsid w:val="005146FA"/>
    <w:rsid w:val="00536E51"/>
    <w:rsid w:val="005501B7"/>
    <w:rsid w:val="00572AD1"/>
    <w:rsid w:val="00593BDA"/>
    <w:rsid w:val="00594D2E"/>
    <w:rsid w:val="00595C1F"/>
    <w:rsid w:val="005970EF"/>
    <w:rsid w:val="005C033F"/>
    <w:rsid w:val="005D0320"/>
    <w:rsid w:val="005D2FF6"/>
    <w:rsid w:val="005E48A3"/>
    <w:rsid w:val="005F09B1"/>
    <w:rsid w:val="00600E9B"/>
    <w:rsid w:val="0061356C"/>
    <w:rsid w:val="006233FD"/>
    <w:rsid w:val="00626FA3"/>
    <w:rsid w:val="00657D26"/>
    <w:rsid w:val="00660985"/>
    <w:rsid w:val="006762B7"/>
    <w:rsid w:val="00696242"/>
    <w:rsid w:val="006977BF"/>
    <w:rsid w:val="006D34F7"/>
    <w:rsid w:val="006F3E39"/>
    <w:rsid w:val="00703C1E"/>
    <w:rsid w:val="00712C0D"/>
    <w:rsid w:val="007A66F2"/>
    <w:rsid w:val="007B1139"/>
    <w:rsid w:val="007B1B15"/>
    <w:rsid w:val="007D26A5"/>
    <w:rsid w:val="007E0FE7"/>
    <w:rsid w:val="007E58AA"/>
    <w:rsid w:val="007F7C55"/>
    <w:rsid w:val="00816AC0"/>
    <w:rsid w:val="008227BD"/>
    <w:rsid w:val="00823FC3"/>
    <w:rsid w:val="008469B5"/>
    <w:rsid w:val="00851225"/>
    <w:rsid w:val="00861BE5"/>
    <w:rsid w:val="00865304"/>
    <w:rsid w:val="00865D65"/>
    <w:rsid w:val="008742B4"/>
    <w:rsid w:val="00883899"/>
    <w:rsid w:val="00890CEE"/>
    <w:rsid w:val="008A03F2"/>
    <w:rsid w:val="008A34A2"/>
    <w:rsid w:val="008A6572"/>
    <w:rsid w:val="008A6BEB"/>
    <w:rsid w:val="008B16E8"/>
    <w:rsid w:val="008B43FD"/>
    <w:rsid w:val="008B74F2"/>
    <w:rsid w:val="008C5958"/>
    <w:rsid w:val="0091225B"/>
    <w:rsid w:val="00913957"/>
    <w:rsid w:val="00915E77"/>
    <w:rsid w:val="009554AD"/>
    <w:rsid w:val="00956541"/>
    <w:rsid w:val="00982F75"/>
    <w:rsid w:val="0098351E"/>
    <w:rsid w:val="00987DBB"/>
    <w:rsid w:val="009A1370"/>
    <w:rsid w:val="009B737B"/>
    <w:rsid w:val="009F5F15"/>
    <w:rsid w:val="009F6511"/>
    <w:rsid w:val="00A263D3"/>
    <w:rsid w:val="00A407E9"/>
    <w:rsid w:val="00A50F14"/>
    <w:rsid w:val="00A54CC5"/>
    <w:rsid w:val="00A61DEF"/>
    <w:rsid w:val="00A67C7E"/>
    <w:rsid w:val="00A95D63"/>
    <w:rsid w:val="00AA6AE1"/>
    <w:rsid w:val="00AB62F5"/>
    <w:rsid w:val="00AC130F"/>
    <w:rsid w:val="00AC54D6"/>
    <w:rsid w:val="00AD3236"/>
    <w:rsid w:val="00AD3822"/>
    <w:rsid w:val="00B005C0"/>
    <w:rsid w:val="00B00FA4"/>
    <w:rsid w:val="00B06971"/>
    <w:rsid w:val="00B124C7"/>
    <w:rsid w:val="00B15E71"/>
    <w:rsid w:val="00B35676"/>
    <w:rsid w:val="00B7261D"/>
    <w:rsid w:val="00B741A9"/>
    <w:rsid w:val="00B815C4"/>
    <w:rsid w:val="00B87892"/>
    <w:rsid w:val="00BA2A46"/>
    <w:rsid w:val="00BC6B57"/>
    <w:rsid w:val="00BE746B"/>
    <w:rsid w:val="00C420FA"/>
    <w:rsid w:val="00CC16FD"/>
    <w:rsid w:val="00CD4766"/>
    <w:rsid w:val="00CE5050"/>
    <w:rsid w:val="00CE7597"/>
    <w:rsid w:val="00CF1F77"/>
    <w:rsid w:val="00CF248B"/>
    <w:rsid w:val="00CF73B5"/>
    <w:rsid w:val="00D24BC8"/>
    <w:rsid w:val="00D44A4C"/>
    <w:rsid w:val="00D5444A"/>
    <w:rsid w:val="00D71685"/>
    <w:rsid w:val="00D91358"/>
    <w:rsid w:val="00DD7509"/>
    <w:rsid w:val="00DE7A59"/>
    <w:rsid w:val="00DF2576"/>
    <w:rsid w:val="00E1668B"/>
    <w:rsid w:val="00E33431"/>
    <w:rsid w:val="00E45517"/>
    <w:rsid w:val="00E613B2"/>
    <w:rsid w:val="00E661B3"/>
    <w:rsid w:val="00E742EA"/>
    <w:rsid w:val="00E8303D"/>
    <w:rsid w:val="00E93209"/>
    <w:rsid w:val="00E93AE0"/>
    <w:rsid w:val="00E96D14"/>
    <w:rsid w:val="00EA6EB1"/>
    <w:rsid w:val="00EE640E"/>
    <w:rsid w:val="00EF064F"/>
    <w:rsid w:val="00F02C90"/>
    <w:rsid w:val="00F45B0E"/>
    <w:rsid w:val="00F701E2"/>
    <w:rsid w:val="00F71304"/>
    <w:rsid w:val="00F81949"/>
    <w:rsid w:val="00F93A17"/>
    <w:rsid w:val="00FA359B"/>
    <w:rsid w:val="00FA6254"/>
    <w:rsid w:val="00FB0487"/>
    <w:rsid w:val="00FB7515"/>
    <w:rsid w:val="00FB7A9D"/>
    <w:rsid w:val="00FD1081"/>
    <w:rsid w:val="00FD6B70"/>
    <w:rsid w:val="00FE6CFF"/>
    <w:rsid w:val="00FE6FAC"/>
    <w:rsid w:val="00FF7B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87AB14"/>
  <w15:docId w15:val="{44D4A989-753E-47DB-8DC2-450C08561B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450727"/>
    <w:pPr>
      <w:keepNext/>
      <w:numPr>
        <w:numId w:val="2"/>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Antrat2">
    <w:name w:val="heading 2"/>
    <w:aliases w:val="Title Header2"/>
    <w:basedOn w:val="prastasis"/>
    <w:next w:val="prastasis"/>
    <w:link w:val="Antrat2Diagrama"/>
    <w:qFormat/>
    <w:rsid w:val="00450727"/>
    <w:pPr>
      <w:numPr>
        <w:ilvl w:val="1"/>
        <w:numId w:val="2"/>
      </w:numPr>
      <w:spacing w:after="0" w:line="240" w:lineRule="auto"/>
      <w:jc w:val="both"/>
      <w:outlineLvl w:val="1"/>
    </w:pPr>
    <w:rPr>
      <w:rFonts w:ascii="Times New Roman" w:eastAsia="Times New Roman" w:hAnsi="Times New Roman" w:cs="Times New Roman"/>
      <w:sz w:val="24"/>
      <w:szCs w:val="20"/>
      <w:lang w:eastAsia="lt-LT"/>
    </w:rPr>
  </w:style>
  <w:style w:type="paragraph" w:styleId="Antrat3">
    <w:name w:val="heading 3"/>
    <w:aliases w:val="Antraste 3,Antraste 31,Antraste 32,Antraste 33,Antraste 34,Antraste 35,Antraste 36,Antraste 37,H3"/>
    <w:basedOn w:val="prastasis"/>
    <w:next w:val="prastasis"/>
    <w:link w:val="Antrat3Diagrama"/>
    <w:qFormat/>
    <w:rsid w:val="00450727"/>
    <w:pPr>
      <w:keepNext/>
      <w:numPr>
        <w:ilvl w:val="2"/>
        <w:numId w:val="2"/>
      </w:numPr>
      <w:spacing w:after="0" w:line="240" w:lineRule="auto"/>
      <w:jc w:val="both"/>
      <w:outlineLvl w:val="2"/>
    </w:pPr>
    <w:rPr>
      <w:rFonts w:ascii="Times New Roman" w:eastAsia="Times New Roman" w:hAnsi="Times New Roman" w:cs="Times New Roman"/>
      <w:sz w:val="24"/>
      <w:szCs w:val="20"/>
      <w:lang w:eastAsia="lt-LT"/>
    </w:rPr>
  </w:style>
  <w:style w:type="paragraph" w:styleId="Antrat4">
    <w:name w:val="heading 4"/>
    <w:basedOn w:val="prastasis"/>
    <w:next w:val="prastasis"/>
    <w:link w:val="Antrat4Diagrama"/>
    <w:qFormat/>
    <w:rsid w:val="00450727"/>
    <w:pPr>
      <w:keepNext/>
      <w:numPr>
        <w:ilvl w:val="3"/>
        <w:numId w:val="2"/>
      </w:numPr>
      <w:spacing w:after="0" w:line="240" w:lineRule="auto"/>
      <w:outlineLvl w:val="3"/>
    </w:pPr>
    <w:rPr>
      <w:rFonts w:ascii="Times New Roman" w:eastAsia="Times New Roman" w:hAnsi="Times New Roman" w:cs="Times New Roman"/>
      <w:b/>
      <w:sz w:val="44"/>
      <w:szCs w:val="20"/>
      <w:lang w:eastAsia="lt-LT"/>
    </w:rPr>
  </w:style>
  <w:style w:type="paragraph" w:styleId="Antrat5">
    <w:name w:val="heading 5"/>
    <w:aliases w:val=" Char12,Char12"/>
    <w:basedOn w:val="prastasis"/>
    <w:next w:val="prastasis"/>
    <w:link w:val="Antrat5Diagrama"/>
    <w:qFormat/>
    <w:rsid w:val="00450727"/>
    <w:pPr>
      <w:keepNext/>
      <w:numPr>
        <w:ilvl w:val="4"/>
        <w:numId w:val="2"/>
      </w:numPr>
      <w:spacing w:after="0" w:line="240" w:lineRule="auto"/>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450727"/>
    <w:pPr>
      <w:keepNext/>
      <w:numPr>
        <w:ilvl w:val="5"/>
        <w:numId w:val="2"/>
      </w:numPr>
      <w:spacing w:after="0" w:line="240" w:lineRule="auto"/>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450727"/>
    <w:pPr>
      <w:keepNext/>
      <w:numPr>
        <w:ilvl w:val="6"/>
        <w:numId w:val="2"/>
      </w:numPr>
      <w:spacing w:after="0" w:line="240" w:lineRule="auto"/>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450727"/>
    <w:pPr>
      <w:keepNext/>
      <w:numPr>
        <w:ilvl w:val="7"/>
        <w:numId w:val="2"/>
      </w:numPr>
      <w:spacing w:after="0" w:line="240" w:lineRule="auto"/>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450727"/>
    <w:pPr>
      <w:keepNext/>
      <w:numPr>
        <w:ilvl w:val="8"/>
        <w:numId w:val="2"/>
      </w:numPr>
      <w:spacing w:after="0" w:line="240" w:lineRule="auto"/>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Buletai,Bullet EY,List Paragraph21,List Paragraph1,List Paragraph2,lp1,Bullet 1,Use Case List Paragraph,Numbering,ERP-List Paragraph,List Paragraph11,List Paragraph111,Paragraph,Sąrašo pastraipa.Bullet,Lentele,Lente"/>
    <w:basedOn w:val="prastasis"/>
    <w:link w:val="SraopastraipaDiagrama"/>
    <w:uiPriority w:val="34"/>
    <w:qFormat/>
    <w:rsid w:val="001007F1"/>
    <w:pPr>
      <w:spacing w:after="0" w:line="276" w:lineRule="auto"/>
      <w:ind w:left="720"/>
      <w:contextualSpacing/>
    </w:pPr>
    <w:rPr>
      <w:rFonts w:ascii="Arial" w:eastAsia="Arial" w:hAnsi="Arial" w:cs="Arial"/>
      <w:color w:val="000000"/>
      <w:lang w:eastAsia="lt-LT"/>
    </w:rPr>
  </w:style>
  <w:style w:type="character" w:styleId="Hipersaitas">
    <w:name w:val="Hyperlink"/>
    <w:basedOn w:val="Numatytasispastraiposriftas"/>
    <w:uiPriority w:val="99"/>
    <w:unhideWhenUsed/>
    <w:rsid w:val="001007F1"/>
    <w:rPr>
      <w:color w:val="0563C1" w:themeColor="hyperlink"/>
      <w:u w:val="single"/>
    </w:rPr>
  </w:style>
  <w:style w:type="paragraph" w:styleId="prastasiniatinklio">
    <w:name w:val="Normal (Web)"/>
    <w:basedOn w:val="prastasis"/>
    <w:rsid w:val="001007F1"/>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link w:val="Sraopastraipa"/>
    <w:uiPriority w:val="34"/>
    <w:qFormat/>
    <w:locked/>
    <w:rsid w:val="001007F1"/>
    <w:rPr>
      <w:rFonts w:ascii="Arial" w:eastAsia="Arial" w:hAnsi="Arial" w:cs="Arial"/>
      <w:color w:val="000000"/>
      <w:lang w:eastAsia="lt-LT"/>
    </w:rPr>
  </w:style>
  <w:style w:type="table" w:styleId="Lentelstinklelis">
    <w:name w:val="Table Grid"/>
    <w:basedOn w:val="prastojilentel"/>
    <w:uiPriority w:val="39"/>
    <w:rsid w:val="001007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rsid w:val="00450727"/>
    <w:rPr>
      <w:rFonts w:ascii="Times New Roman" w:eastAsia="Times New Roman" w:hAnsi="Times New Roman" w:cs="Times New Roman"/>
      <w:sz w:val="28"/>
      <w:szCs w:val="20"/>
      <w:lang w:eastAsia="lt-LT"/>
    </w:rPr>
  </w:style>
  <w:style w:type="character" w:customStyle="1" w:styleId="Antrat2Diagrama">
    <w:name w:val="Antraštė 2 Diagrama"/>
    <w:aliases w:val="Title Header2 Diagrama"/>
    <w:basedOn w:val="Numatytasispastraiposriftas"/>
    <w:link w:val="Antrat2"/>
    <w:rsid w:val="00450727"/>
    <w:rPr>
      <w:rFonts w:ascii="Times New Roman" w:eastAsia="Times New Roman" w:hAnsi="Times New Roman" w:cs="Times New Roman"/>
      <w:sz w:val="24"/>
      <w:szCs w:val="20"/>
      <w:lang w:eastAsia="lt-LT"/>
    </w:rPr>
  </w:style>
  <w:style w:type="character" w:customStyle="1" w:styleId="Antrat3Diagrama">
    <w:name w:val="Antraštė 3 Diagrama"/>
    <w:aliases w:val="Antraste 3 Diagrama,Antraste 31 Diagrama,Antraste 32 Diagrama,Antraste 33 Diagrama,Antraste 34 Diagrama,Antraste 35 Diagrama,Antraste 36 Diagrama,Antraste 37 Diagrama,H3 Diagrama"/>
    <w:basedOn w:val="Numatytasispastraiposriftas"/>
    <w:link w:val="Antrat3"/>
    <w:rsid w:val="00450727"/>
    <w:rPr>
      <w:rFonts w:ascii="Times New Roman" w:eastAsia="Times New Roman" w:hAnsi="Times New Roman" w:cs="Times New Roman"/>
      <w:sz w:val="24"/>
      <w:szCs w:val="20"/>
      <w:lang w:eastAsia="lt-LT"/>
    </w:rPr>
  </w:style>
  <w:style w:type="character" w:customStyle="1" w:styleId="Antrat4Diagrama">
    <w:name w:val="Antraštė 4 Diagrama"/>
    <w:basedOn w:val="Numatytasispastraiposriftas"/>
    <w:link w:val="Antrat4"/>
    <w:rsid w:val="00450727"/>
    <w:rPr>
      <w:rFonts w:ascii="Times New Roman" w:eastAsia="Times New Roman" w:hAnsi="Times New Roman" w:cs="Times New Roman"/>
      <w:b/>
      <w:sz w:val="44"/>
      <w:szCs w:val="20"/>
      <w:lang w:eastAsia="lt-LT"/>
    </w:rPr>
  </w:style>
  <w:style w:type="character" w:customStyle="1" w:styleId="Antrat5Diagrama">
    <w:name w:val="Antraštė 5 Diagrama"/>
    <w:aliases w:val=" Char12 Diagrama,Char12 Diagrama"/>
    <w:basedOn w:val="Numatytasispastraiposriftas"/>
    <w:link w:val="Antrat5"/>
    <w:rsid w:val="00450727"/>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450727"/>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450727"/>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450727"/>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450727"/>
    <w:rPr>
      <w:rFonts w:ascii="Times New Roman" w:eastAsia="Times New Roman" w:hAnsi="Times New Roman" w:cs="Times New Roman"/>
      <w:sz w:val="40"/>
      <w:szCs w:val="20"/>
      <w:lang w:eastAsia="lt-LT"/>
    </w:rPr>
  </w:style>
  <w:style w:type="paragraph" w:styleId="Antrats">
    <w:name w:val="header"/>
    <w:basedOn w:val="prastasis"/>
    <w:link w:val="AntratsDiagrama"/>
    <w:uiPriority w:val="99"/>
    <w:rsid w:val="00450727"/>
    <w:pPr>
      <w:widowControl w:val="0"/>
      <w:tabs>
        <w:tab w:val="center" w:pos="4153"/>
        <w:tab w:val="right" w:pos="8306"/>
      </w:tabs>
      <w:spacing w:after="20" w:line="240" w:lineRule="auto"/>
      <w:jc w:val="both"/>
    </w:pPr>
    <w:rPr>
      <w:rFonts w:ascii="Times New Roman" w:eastAsia="Times New Roman" w:hAnsi="Times New Roman" w:cs="Times New Roman"/>
      <w:sz w:val="24"/>
      <w:szCs w:val="20"/>
    </w:rPr>
  </w:style>
  <w:style w:type="character" w:customStyle="1" w:styleId="AntratsDiagrama">
    <w:name w:val="Antraštės Diagrama"/>
    <w:basedOn w:val="Numatytasispastraiposriftas"/>
    <w:link w:val="Antrats"/>
    <w:uiPriority w:val="99"/>
    <w:rsid w:val="00450727"/>
    <w:rPr>
      <w:rFonts w:ascii="Times New Roman" w:eastAsia="Times New Roman" w:hAnsi="Times New Roman" w:cs="Times New Roman"/>
      <w:sz w:val="24"/>
      <w:szCs w:val="20"/>
    </w:rPr>
  </w:style>
  <w:style w:type="character" w:styleId="Komentaronuoroda">
    <w:name w:val="annotation reference"/>
    <w:semiHidden/>
    <w:rsid w:val="005C033F"/>
    <w:rPr>
      <w:sz w:val="16"/>
      <w:szCs w:val="16"/>
    </w:rPr>
  </w:style>
  <w:style w:type="paragraph" w:styleId="Komentarotekstas">
    <w:name w:val="annotation text"/>
    <w:basedOn w:val="prastasis"/>
    <w:link w:val="KomentarotekstasDiagrama"/>
    <w:semiHidden/>
    <w:rsid w:val="005C033F"/>
    <w:pPr>
      <w:spacing w:before="120" w:after="120" w:line="240" w:lineRule="auto"/>
    </w:pPr>
    <w:rPr>
      <w:rFonts w:ascii="Arial" w:eastAsia="Times New Roman" w:hAnsi="Arial" w:cs="Times New Roman"/>
      <w:snapToGrid w:val="0"/>
      <w:sz w:val="20"/>
      <w:szCs w:val="20"/>
      <w:lang w:val="sv-SE" w:eastAsia="lt-LT"/>
    </w:rPr>
  </w:style>
  <w:style w:type="character" w:customStyle="1" w:styleId="KomentarotekstasDiagrama">
    <w:name w:val="Komentaro tekstas Diagrama"/>
    <w:basedOn w:val="Numatytasispastraiposriftas"/>
    <w:link w:val="Komentarotekstas"/>
    <w:semiHidden/>
    <w:rsid w:val="005C033F"/>
    <w:rPr>
      <w:rFonts w:ascii="Arial" w:eastAsia="Times New Roman" w:hAnsi="Arial" w:cs="Times New Roman"/>
      <w:snapToGrid w:val="0"/>
      <w:sz w:val="20"/>
      <w:szCs w:val="20"/>
      <w:lang w:val="sv-SE" w:eastAsia="lt-LT"/>
    </w:rPr>
  </w:style>
  <w:style w:type="paragraph" w:styleId="Debesliotekstas">
    <w:name w:val="Balloon Text"/>
    <w:basedOn w:val="prastasis"/>
    <w:link w:val="DebesliotekstasDiagrama"/>
    <w:uiPriority w:val="99"/>
    <w:semiHidden/>
    <w:unhideWhenUsed/>
    <w:rsid w:val="005C033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C033F"/>
    <w:rPr>
      <w:rFonts w:ascii="Segoe UI" w:hAnsi="Segoe UI" w:cs="Segoe UI"/>
      <w:sz w:val="18"/>
      <w:szCs w:val="18"/>
    </w:rPr>
  </w:style>
  <w:style w:type="paragraph" w:customStyle="1" w:styleId="Body2">
    <w:name w:val="Body 2"/>
    <w:rsid w:val="00064E61"/>
    <w:pPr>
      <w:suppressAutoHyphens/>
      <w:spacing w:after="40" w:line="240" w:lineRule="auto"/>
      <w:jc w:val="both"/>
    </w:pPr>
    <w:rPr>
      <w:rFonts w:ascii="Times New Roman" w:eastAsia="Arial Unicode MS" w:hAnsi="Times New Roman" w:cs="Arial Unicode MS"/>
      <w:color w:val="000000"/>
      <w:lang w:val="en-US" w:eastAsia="lt-LT"/>
    </w:rPr>
  </w:style>
  <w:style w:type="paragraph" w:styleId="Puslapioinaostekstas">
    <w:name w:val="footnote text"/>
    <w:basedOn w:val="prastasis"/>
    <w:link w:val="PuslapioinaostekstasDiagrama"/>
    <w:uiPriority w:val="99"/>
    <w:semiHidden/>
    <w:unhideWhenUsed/>
    <w:rsid w:val="00486E85"/>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486E85"/>
    <w:rPr>
      <w:sz w:val="20"/>
      <w:szCs w:val="20"/>
    </w:rPr>
  </w:style>
  <w:style w:type="character" w:styleId="Puslapioinaosnuoroda">
    <w:name w:val="footnote reference"/>
    <w:basedOn w:val="Numatytasispastraiposriftas"/>
    <w:uiPriority w:val="99"/>
    <w:semiHidden/>
    <w:unhideWhenUsed/>
    <w:rsid w:val="00486E85"/>
    <w:rPr>
      <w:rFonts w:ascii="Times New Roman" w:hAnsi="Times New Roman" w:cs="Times New Roman" w:hint="default"/>
      <w:vertAlign w:val="superscript"/>
    </w:rPr>
  </w:style>
  <w:style w:type="table" w:customStyle="1" w:styleId="TableGrid1">
    <w:name w:val="Table Grid1"/>
    <w:basedOn w:val="prastojilentel"/>
    <w:next w:val="Lentelstinklelis"/>
    <w:uiPriority w:val="59"/>
    <w:rsid w:val="00486E8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prastojilentel"/>
    <w:next w:val="Lentelstinklelis"/>
    <w:uiPriority w:val="59"/>
    <w:rsid w:val="00486E8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uiPriority w:val="59"/>
    <w:rsid w:val="00486E8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8B16E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8B16E8"/>
  </w:style>
  <w:style w:type="paragraph" w:customStyle="1" w:styleId="prastasis1">
    <w:name w:val="Įprastasis1"/>
    <w:rsid w:val="00890CEE"/>
    <w:pPr>
      <w:suppressAutoHyphens/>
      <w:autoSpaceDN w:val="0"/>
      <w:spacing w:line="256" w:lineRule="auto"/>
      <w:textAlignment w:val="baseline"/>
    </w:pPr>
    <w:rPr>
      <w:rFonts w:ascii="Calibri" w:eastAsia="Calibri" w:hAnsi="Calibri" w:cs="Times New Roman"/>
    </w:rPr>
  </w:style>
  <w:style w:type="paragraph" w:customStyle="1" w:styleId="Pagrindiniotekstotrauka31">
    <w:name w:val="Pagrindinio teksto įtrauka 31"/>
    <w:basedOn w:val="prastasis1"/>
    <w:rsid w:val="00890CEE"/>
    <w:pPr>
      <w:spacing w:after="120"/>
      <w:ind w:left="360"/>
    </w:pPr>
    <w:rPr>
      <w:sz w:val="16"/>
      <w:szCs w:val="16"/>
    </w:rPr>
  </w:style>
  <w:style w:type="paragraph" w:styleId="Betarp">
    <w:name w:val="No Spacing"/>
    <w:uiPriority w:val="1"/>
    <w:qFormat/>
    <w:rsid w:val="00890CEE"/>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719079">
      <w:bodyDiv w:val="1"/>
      <w:marLeft w:val="0"/>
      <w:marRight w:val="0"/>
      <w:marTop w:val="0"/>
      <w:marBottom w:val="0"/>
      <w:divBdr>
        <w:top w:val="none" w:sz="0" w:space="0" w:color="auto"/>
        <w:left w:val="none" w:sz="0" w:space="0" w:color="auto"/>
        <w:bottom w:val="none" w:sz="0" w:space="0" w:color="auto"/>
        <w:right w:val="none" w:sz="0" w:space="0" w:color="auto"/>
      </w:divBdr>
    </w:div>
    <w:div w:id="155999693">
      <w:bodyDiv w:val="1"/>
      <w:marLeft w:val="0"/>
      <w:marRight w:val="0"/>
      <w:marTop w:val="0"/>
      <w:marBottom w:val="0"/>
      <w:divBdr>
        <w:top w:val="none" w:sz="0" w:space="0" w:color="auto"/>
        <w:left w:val="none" w:sz="0" w:space="0" w:color="auto"/>
        <w:bottom w:val="none" w:sz="0" w:space="0" w:color="auto"/>
        <w:right w:val="none" w:sz="0" w:space="0" w:color="auto"/>
      </w:divBdr>
    </w:div>
    <w:div w:id="172915090">
      <w:bodyDiv w:val="1"/>
      <w:marLeft w:val="0"/>
      <w:marRight w:val="0"/>
      <w:marTop w:val="0"/>
      <w:marBottom w:val="0"/>
      <w:divBdr>
        <w:top w:val="none" w:sz="0" w:space="0" w:color="auto"/>
        <w:left w:val="none" w:sz="0" w:space="0" w:color="auto"/>
        <w:bottom w:val="none" w:sz="0" w:space="0" w:color="auto"/>
        <w:right w:val="none" w:sz="0" w:space="0" w:color="auto"/>
      </w:divBdr>
    </w:div>
    <w:div w:id="212352943">
      <w:bodyDiv w:val="1"/>
      <w:marLeft w:val="0"/>
      <w:marRight w:val="0"/>
      <w:marTop w:val="0"/>
      <w:marBottom w:val="0"/>
      <w:divBdr>
        <w:top w:val="none" w:sz="0" w:space="0" w:color="auto"/>
        <w:left w:val="none" w:sz="0" w:space="0" w:color="auto"/>
        <w:bottom w:val="none" w:sz="0" w:space="0" w:color="auto"/>
        <w:right w:val="none" w:sz="0" w:space="0" w:color="auto"/>
      </w:divBdr>
    </w:div>
    <w:div w:id="270355004">
      <w:bodyDiv w:val="1"/>
      <w:marLeft w:val="0"/>
      <w:marRight w:val="0"/>
      <w:marTop w:val="0"/>
      <w:marBottom w:val="0"/>
      <w:divBdr>
        <w:top w:val="none" w:sz="0" w:space="0" w:color="auto"/>
        <w:left w:val="none" w:sz="0" w:space="0" w:color="auto"/>
        <w:bottom w:val="none" w:sz="0" w:space="0" w:color="auto"/>
        <w:right w:val="none" w:sz="0" w:space="0" w:color="auto"/>
      </w:divBdr>
    </w:div>
    <w:div w:id="427236288">
      <w:bodyDiv w:val="1"/>
      <w:marLeft w:val="0"/>
      <w:marRight w:val="0"/>
      <w:marTop w:val="0"/>
      <w:marBottom w:val="0"/>
      <w:divBdr>
        <w:top w:val="none" w:sz="0" w:space="0" w:color="auto"/>
        <w:left w:val="none" w:sz="0" w:space="0" w:color="auto"/>
        <w:bottom w:val="none" w:sz="0" w:space="0" w:color="auto"/>
        <w:right w:val="none" w:sz="0" w:space="0" w:color="auto"/>
      </w:divBdr>
    </w:div>
    <w:div w:id="474874275">
      <w:bodyDiv w:val="1"/>
      <w:marLeft w:val="0"/>
      <w:marRight w:val="0"/>
      <w:marTop w:val="0"/>
      <w:marBottom w:val="0"/>
      <w:divBdr>
        <w:top w:val="none" w:sz="0" w:space="0" w:color="auto"/>
        <w:left w:val="none" w:sz="0" w:space="0" w:color="auto"/>
        <w:bottom w:val="none" w:sz="0" w:space="0" w:color="auto"/>
        <w:right w:val="none" w:sz="0" w:space="0" w:color="auto"/>
      </w:divBdr>
    </w:div>
    <w:div w:id="640699304">
      <w:bodyDiv w:val="1"/>
      <w:marLeft w:val="0"/>
      <w:marRight w:val="0"/>
      <w:marTop w:val="0"/>
      <w:marBottom w:val="0"/>
      <w:divBdr>
        <w:top w:val="none" w:sz="0" w:space="0" w:color="auto"/>
        <w:left w:val="none" w:sz="0" w:space="0" w:color="auto"/>
        <w:bottom w:val="none" w:sz="0" w:space="0" w:color="auto"/>
        <w:right w:val="none" w:sz="0" w:space="0" w:color="auto"/>
      </w:divBdr>
    </w:div>
    <w:div w:id="748498308">
      <w:bodyDiv w:val="1"/>
      <w:marLeft w:val="0"/>
      <w:marRight w:val="0"/>
      <w:marTop w:val="0"/>
      <w:marBottom w:val="0"/>
      <w:divBdr>
        <w:top w:val="none" w:sz="0" w:space="0" w:color="auto"/>
        <w:left w:val="none" w:sz="0" w:space="0" w:color="auto"/>
        <w:bottom w:val="none" w:sz="0" w:space="0" w:color="auto"/>
        <w:right w:val="none" w:sz="0" w:space="0" w:color="auto"/>
      </w:divBdr>
    </w:div>
    <w:div w:id="1416780506">
      <w:bodyDiv w:val="1"/>
      <w:marLeft w:val="0"/>
      <w:marRight w:val="0"/>
      <w:marTop w:val="0"/>
      <w:marBottom w:val="0"/>
      <w:divBdr>
        <w:top w:val="none" w:sz="0" w:space="0" w:color="auto"/>
        <w:left w:val="none" w:sz="0" w:space="0" w:color="auto"/>
        <w:bottom w:val="none" w:sz="0" w:space="0" w:color="auto"/>
        <w:right w:val="none" w:sz="0" w:space="0" w:color="auto"/>
      </w:divBdr>
    </w:div>
    <w:div w:id="1617440992">
      <w:bodyDiv w:val="1"/>
      <w:marLeft w:val="0"/>
      <w:marRight w:val="0"/>
      <w:marTop w:val="0"/>
      <w:marBottom w:val="0"/>
      <w:divBdr>
        <w:top w:val="none" w:sz="0" w:space="0" w:color="auto"/>
        <w:left w:val="none" w:sz="0" w:space="0" w:color="auto"/>
        <w:bottom w:val="none" w:sz="0" w:space="0" w:color="auto"/>
        <w:right w:val="none" w:sz="0" w:space="0" w:color="auto"/>
      </w:divBdr>
    </w:div>
    <w:div w:id="1664777152">
      <w:bodyDiv w:val="1"/>
      <w:marLeft w:val="0"/>
      <w:marRight w:val="0"/>
      <w:marTop w:val="0"/>
      <w:marBottom w:val="0"/>
      <w:divBdr>
        <w:top w:val="none" w:sz="0" w:space="0" w:color="auto"/>
        <w:left w:val="none" w:sz="0" w:space="0" w:color="auto"/>
        <w:bottom w:val="none" w:sz="0" w:space="0" w:color="auto"/>
        <w:right w:val="none" w:sz="0" w:space="0" w:color="auto"/>
      </w:divBdr>
    </w:div>
    <w:div w:id="2016807619">
      <w:bodyDiv w:val="1"/>
      <w:marLeft w:val="0"/>
      <w:marRight w:val="0"/>
      <w:marTop w:val="0"/>
      <w:marBottom w:val="0"/>
      <w:divBdr>
        <w:top w:val="none" w:sz="0" w:space="0" w:color="auto"/>
        <w:left w:val="none" w:sz="0" w:space="0" w:color="auto"/>
        <w:bottom w:val="none" w:sz="0" w:space="0" w:color="auto"/>
        <w:right w:val="none" w:sz="0" w:space="0" w:color="auto"/>
      </w:divBdr>
      <w:divsChild>
        <w:div w:id="1657341852">
          <w:marLeft w:val="0"/>
          <w:marRight w:val="0"/>
          <w:marTop w:val="0"/>
          <w:marBottom w:val="0"/>
          <w:divBdr>
            <w:top w:val="none" w:sz="0" w:space="0" w:color="auto"/>
            <w:left w:val="none" w:sz="0" w:space="0" w:color="auto"/>
            <w:bottom w:val="none" w:sz="0" w:space="0" w:color="auto"/>
            <w:right w:val="none" w:sz="0" w:space="0" w:color="auto"/>
          </w:divBdr>
          <w:divsChild>
            <w:div w:id="9836558">
              <w:marLeft w:val="0"/>
              <w:marRight w:val="0"/>
              <w:marTop w:val="0"/>
              <w:marBottom w:val="0"/>
              <w:divBdr>
                <w:top w:val="none" w:sz="0" w:space="0" w:color="auto"/>
                <w:left w:val="none" w:sz="0" w:space="0" w:color="auto"/>
                <w:bottom w:val="none" w:sz="0" w:space="0" w:color="auto"/>
                <w:right w:val="none" w:sz="0" w:space="0" w:color="auto"/>
              </w:divBdr>
              <w:divsChild>
                <w:div w:id="904024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0133AD9DA487743A8154C6B16729872" ma:contentTypeVersion="11" ma:contentTypeDescription="Kurkite naują dokumentą." ma:contentTypeScope="" ma:versionID="26bc27b3fe8a34c083c5b312f94e5f75">
  <xsd:schema xmlns:xsd="http://www.w3.org/2001/XMLSchema" xmlns:xs="http://www.w3.org/2001/XMLSchema" xmlns:p="http://schemas.microsoft.com/office/2006/metadata/properties" xmlns:ns2="0dd19dee-cd1f-48e7-9c47-616194597cda" xmlns:ns3="0312ed0d-2a69-43f3-9f53-94cd463f48a5" targetNamespace="http://schemas.microsoft.com/office/2006/metadata/properties" ma:root="true" ma:fieldsID="20129aa2ad0ef0f3d113ad20dd9a11b7" ns2:_="" ns3:_="">
    <xsd:import namespace="0dd19dee-cd1f-48e7-9c47-616194597cda"/>
    <xsd:import namespace="0312ed0d-2a69-43f3-9f53-94cd463f48a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d19dee-cd1f-48e7-9c47-616194597c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73d71260-7054-4b3a-b0cd-387e3e0ef188"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312ed0d-2a69-43f3-9f53-94cd463f48a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c7ef4ec-3842-46ee-9555-fe194359c555}" ma:internalName="TaxCatchAll" ma:showField="CatchAllData" ma:web="0312ed0d-2a69-43f3-9f53-94cd463f48a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dd19dee-cd1f-48e7-9c47-616194597cda">
      <Terms xmlns="http://schemas.microsoft.com/office/infopath/2007/PartnerControls"/>
    </lcf76f155ced4ddcb4097134ff3c332f>
    <TaxCatchAll xmlns="0312ed0d-2a69-43f3-9f53-94cd463f48a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AB81B5-4A61-44E9-9BA8-84D534F83F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d19dee-cd1f-48e7-9c47-616194597cda"/>
    <ds:schemaRef ds:uri="0312ed0d-2a69-43f3-9f53-94cd463f48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FE58294-6178-4AA6-8A93-60928FC305DC}">
  <ds:schemaRefs>
    <ds:schemaRef ds:uri="http://schemas.microsoft.com/office/2006/metadata/properties"/>
    <ds:schemaRef ds:uri="http://schemas.microsoft.com/office/infopath/2007/PartnerControls"/>
    <ds:schemaRef ds:uri="0dd19dee-cd1f-48e7-9c47-616194597cda"/>
    <ds:schemaRef ds:uri="0312ed0d-2a69-43f3-9f53-94cd463f48a5"/>
  </ds:schemaRefs>
</ds:datastoreItem>
</file>

<file path=customXml/itemProps3.xml><?xml version="1.0" encoding="utf-8"?>
<ds:datastoreItem xmlns:ds="http://schemas.openxmlformats.org/officeDocument/2006/customXml" ds:itemID="{76DE2B3E-5A52-4A52-A60F-2DB6D68E4BCA}">
  <ds:schemaRefs>
    <ds:schemaRef ds:uri="http://schemas.microsoft.com/sharepoint/v3/contenttype/forms"/>
  </ds:schemaRefs>
</ds:datastoreItem>
</file>

<file path=customXml/itemProps4.xml><?xml version="1.0" encoding="utf-8"?>
<ds:datastoreItem xmlns:ds="http://schemas.openxmlformats.org/officeDocument/2006/customXml" ds:itemID="{3FF70BB9-73E0-40E6-B3CC-EF086A7F8FEF}">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33</TotalTime>
  <Pages>4</Pages>
  <Words>821</Words>
  <Characters>6121</Characters>
  <Application>Microsoft Office Word</Application>
  <DocSecurity>0</DocSecurity>
  <Lines>170</Lines>
  <Paragraphs>81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6861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Kristina Peleckaitė</dc:creator>
  <cp:lastModifiedBy>Viktorija Soldatenko</cp:lastModifiedBy>
  <cp:revision>36</cp:revision>
  <cp:lastPrinted>2018-02-12T07:29:00Z</cp:lastPrinted>
  <dcterms:created xsi:type="dcterms:W3CDTF">2026-04-28T06:27:00Z</dcterms:created>
  <dcterms:modified xsi:type="dcterms:W3CDTF">2026-07-27T08:49:00Z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0x010100D0133AD9DA487743A8154C6B16729872</vt:lpwstr>
  </property>
  <property fmtid="{D5CDD505-2E9C-101B-9397-08002B2CF9AE}" pid="3" name="MediaServiceImageTags">
    <vt:lpwstr/>
  </property>
</Properties>
</file>